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3E3DD" w14:textId="77777777" w:rsidR="0099673D" w:rsidRDefault="007576D3">
      <w:pPr>
        <w:pStyle w:val="ListParagraph"/>
        <w:numPr>
          <w:ilvl w:val="0"/>
          <w:numId w:val="1"/>
        </w:numPr>
        <w:tabs>
          <w:tab w:val="left" w:pos="506"/>
          <w:tab w:val="left" w:pos="2439"/>
        </w:tabs>
        <w:spacing w:before="96"/>
        <w:rPr>
          <w:color w:val="231F20"/>
          <w:sz w:val="20"/>
        </w:rPr>
      </w:pPr>
      <w:r>
        <w:rPr>
          <w:b/>
          <w:color w:val="231F20"/>
          <w:spacing w:val="-6"/>
          <w:position w:val="2"/>
          <w:sz w:val="20"/>
        </w:rPr>
        <w:t>Your</w:t>
      </w:r>
      <w:r>
        <w:rPr>
          <w:b/>
          <w:color w:val="231F20"/>
          <w:spacing w:val="-27"/>
          <w:position w:val="2"/>
          <w:sz w:val="20"/>
        </w:rPr>
        <w:t xml:space="preserve"> </w:t>
      </w:r>
      <w:r>
        <w:rPr>
          <w:b/>
          <w:color w:val="231F20"/>
          <w:position w:val="2"/>
          <w:sz w:val="20"/>
        </w:rPr>
        <w:t>birthday</w:t>
      </w:r>
      <w:r>
        <w:rPr>
          <w:b/>
          <w:color w:val="231F20"/>
          <w:position w:val="2"/>
          <w:sz w:val="20"/>
        </w:rPr>
        <w:tab/>
      </w:r>
      <w:r>
        <w:rPr>
          <w:color w:val="231F20"/>
          <w:sz w:val="20"/>
        </w:rPr>
        <w:t>Fill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circle</w:t>
      </w:r>
    </w:p>
    <w:p w14:paraId="37D93F3F" w14:textId="77777777" w:rsidR="0099673D" w:rsidRDefault="007576D3">
      <w:pPr>
        <w:pStyle w:val="BodyText"/>
        <w:spacing w:before="4"/>
        <w:rPr>
          <w:sz w:val="20"/>
        </w:rPr>
      </w:pPr>
      <w:r>
        <w:pict w14:anchorId="70665F59"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alt="" style="position:absolute;margin-left:145.15pt;margin-top:13.65pt;width:77.4pt;height:285.85pt;z-index:-25164032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2"/>
                    <w:gridCol w:w="556"/>
                  </w:tblGrid>
                  <w:tr w:rsidR="0099673D" w14:paraId="7DB6FD87" w14:textId="77777777">
                    <w:trPr>
                      <w:trHeight w:val="525"/>
                    </w:trPr>
                    <w:tc>
                      <w:tcPr>
                        <w:tcW w:w="1518" w:type="dxa"/>
                        <w:gridSpan w:val="2"/>
                      </w:tcPr>
                      <w:p w14:paraId="3C50AAD8" w14:textId="77777777" w:rsidR="0099673D" w:rsidRDefault="007576D3">
                        <w:pPr>
                          <w:pStyle w:val="TableParagraph"/>
                          <w:spacing w:before="22" w:line="230" w:lineRule="auto"/>
                          <w:ind w:left="403" w:hanging="24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Month of your birthday</w:t>
                        </w:r>
                      </w:p>
                    </w:tc>
                  </w:tr>
                  <w:tr w:rsidR="0099673D" w14:paraId="4F3F2FCF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702914CF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Jan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73103146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41CC8211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4619E8E6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Feb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6B088B15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4B76E791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5DA68D22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59812BB7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702F2C48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2B9E8895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Apr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7BEA8CF9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695A4589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5CC2C1DD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May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369410EE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048A512A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472A991F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Jun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484119DF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4B2CF556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495860DE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Jul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5E890FB8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2731DC9F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16CCC8E0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Aug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4942EAAD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154AFCFA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3EE97736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Sep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1D8F15FB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59BE4A84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78D7BE89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Oct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07B5850F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76884925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743DA163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Nov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7B654155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6D70E1F2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656B069A" w14:textId="77777777" w:rsidR="0099673D" w:rsidRDefault="007576D3">
                        <w:pPr>
                          <w:pStyle w:val="TableParagraph"/>
                          <w:spacing w:before="6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Dec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55E92D04" w14:textId="77777777" w:rsidR="0099673D" w:rsidRDefault="007576D3">
                        <w:pPr>
                          <w:pStyle w:val="TableParagraph"/>
                          <w:spacing w:before="70"/>
                          <w:ind w:left="0"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</w:tbl>
                <w:p w14:paraId="1E98E58C" w14:textId="77777777" w:rsidR="0099673D" w:rsidRDefault="0099673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124D8AB2">
          <v:shape id="_x0000_s1113" type="#_x0000_t202" alt="" style="position:absolute;margin-left:267.95pt;margin-top:13.65pt;width:77.4pt;height:285.9pt;z-index:-25163929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2"/>
                    <w:gridCol w:w="556"/>
                  </w:tblGrid>
                  <w:tr w:rsidR="0099673D" w14:paraId="7C56D075" w14:textId="77777777">
                    <w:trPr>
                      <w:trHeight w:val="514"/>
                    </w:trPr>
                    <w:tc>
                      <w:tcPr>
                        <w:tcW w:w="1518" w:type="dxa"/>
                        <w:gridSpan w:val="2"/>
                      </w:tcPr>
                      <w:p w14:paraId="37F63B89" w14:textId="77777777" w:rsidR="0099673D" w:rsidRDefault="007576D3">
                        <w:pPr>
                          <w:pStyle w:val="TableParagraph"/>
                          <w:spacing w:before="17" w:line="230" w:lineRule="auto"/>
                          <w:ind w:left="403" w:right="163" w:hanging="13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Year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of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your </w:t>
                        </w:r>
                        <w:r>
                          <w:rPr>
                            <w:color w:val="231F20"/>
                            <w:sz w:val="20"/>
                          </w:rPr>
                          <w:t>birthday</w:t>
                        </w:r>
                      </w:p>
                    </w:tc>
                  </w:tr>
                  <w:tr w:rsidR="0099673D" w14:paraId="50D48E3E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2988029B" w14:textId="77777777" w:rsidR="0099673D" w:rsidRDefault="007576D3">
                        <w:pPr>
                          <w:pStyle w:val="TableParagraph"/>
                          <w:spacing w:before="3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1997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61D8AF93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14AEA72D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0561B353" w14:textId="77777777" w:rsidR="0099673D" w:rsidRDefault="007576D3">
                        <w:pPr>
                          <w:pStyle w:val="TableParagraph"/>
                          <w:spacing w:before="36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1998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10291F9E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505B37E5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0B50145C" w14:textId="77777777" w:rsidR="0099673D" w:rsidRDefault="007576D3">
                        <w:pPr>
                          <w:pStyle w:val="TableParagraph"/>
                          <w:spacing w:before="3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1999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1A29CAF1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60F80FEA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567C3CCF" w14:textId="77777777" w:rsidR="0099673D" w:rsidRDefault="007576D3">
                        <w:pPr>
                          <w:pStyle w:val="TableParagraph"/>
                          <w:spacing w:before="36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2000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7735AB43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635EE7DC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27877779" w14:textId="77777777" w:rsidR="0099673D" w:rsidRDefault="007576D3">
                        <w:pPr>
                          <w:pStyle w:val="TableParagraph"/>
                          <w:spacing w:before="36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2001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12FF3347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79B494E6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4AF1BE2F" w14:textId="77777777" w:rsidR="0099673D" w:rsidRDefault="007576D3">
                        <w:pPr>
                          <w:pStyle w:val="TableParagraph"/>
                          <w:spacing w:before="3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2002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3719F40E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74EAC09F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1FC13743" w14:textId="77777777" w:rsidR="0099673D" w:rsidRDefault="007576D3">
                        <w:pPr>
                          <w:pStyle w:val="TableParagraph"/>
                          <w:spacing w:before="36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2003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5271DAFB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19AAC889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6CEC941D" w14:textId="77777777" w:rsidR="0099673D" w:rsidRDefault="007576D3">
                        <w:pPr>
                          <w:pStyle w:val="TableParagraph"/>
                          <w:spacing w:before="36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2004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4AFAFC38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54A6020E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47DC0197" w14:textId="77777777" w:rsidR="0099673D" w:rsidRDefault="007576D3">
                        <w:pPr>
                          <w:pStyle w:val="TableParagraph"/>
                          <w:spacing w:before="3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2005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5E35E52E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5C697370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7FA9C5F3" w14:textId="77777777" w:rsidR="0099673D" w:rsidRDefault="007576D3">
                        <w:pPr>
                          <w:pStyle w:val="TableParagraph"/>
                          <w:spacing w:before="36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2006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2F1BE693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53F0632A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547E67F4" w14:textId="77777777" w:rsidR="0099673D" w:rsidRDefault="007576D3">
                        <w:pPr>
                          <w:pStyle w:val="TableParagraph"/>
                          <w:spacing w:before="36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2007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1066D46F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7C414DF2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48192EFB" w14:textId="77777777" w:rsidR="0099673D" w:rsidRDefault="007576D3">
                        <w:pPr>
                          <w:pStyle w:val="TableParagraph"/>
                          <w:spacing w:before="37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2008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092C1C2B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43E530A6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7058432F" w14:textId="77777777" w:rsidR="0099673D" w:rsidRDefault="007576D3">
                        <w:pPr>
                          <w:pStyle w:val="TableParagraph"/>
                          <w:spacing w:before="36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2009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05164F19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99673D" w14:paraId="3FFA0D67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4A881D7B" w14:textId="77777777" w:rsidR="0099673D" w:rsidRDefault="007576D3">
                        <w:pPr>
                          <w:pStyle w:val="TableParagraph"/>
                          <w:spacing w:before="36"/>
                          <w:ind w:left="10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2010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62DFD4F8" w14:textId="77777777" w:rsidR="0099673D" w:rsidRDefault="007576D3">
                        <w:pPr>
                          <w:pStyle w:val="TableParagraph"/>
                          <w:spacing w:before="40"/>
                          <w:ind w:left="1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</w:tbl>
                <w:p w14:paraId="76E1040D" w14:textId="77777777" w:rsidR="0099673D" w:rsidRDefault="0099673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245C22F0" w14:textId="77777777" w:rsidR="0099673D" w:rsidRDefault="0099673D">
      <w:pPr>
        <w:pStyle w:val="BodyText"/>
        <w:rPr>
          <w:sz w:val="20"/>
        </w:rPr>
      </w:pPr>
    </w:p>
    <w:p w14:paraId="7DB51CDD" w14:textId="77777777" w:rsidR="0099673D" w:rsidRDefault="007576D3">
      <w:pPr>
        <w:pStyle w:val="BodyText"/>
        <w:spacing w:before="1"/>
        <w:rPr>
          <w:sz w:val="19"/>
        </w:rPr>
      </w:pPr>
      <w:r>
        <w:pict w14:anchorId="63A89927">
          <v:group id="_x0000_s1110" alt="" style="position:absolute;margin-left:27pt;margin-top:12.95pt;width:242.25pt;height:21.5pt;z-index:-251638272;mso-wrap-distance-left:0;mso-wrap-distance-right:0;mso-position-horizontal-relative:page" coordorigin="540,259" coordsize="4845,430">
            <v:shape id="_x0000_s1111" alt="" style="position:absolute;left:540;top:258;width:4845;height:430" coordorigin="540,259" coordsize="4845,430" path="m5170,259r-2208,l755,259r-68,11l628,300r-47,47l551,406r-11,68l551,542r30,59l628,647r59,31l755,689r4415,l5237,678r60,-31l5343,601r31,-59l5385,474r-11,-68l5343,347r-46,-47l5237,270r-67,-11xe" fillcolor="#231f20" stroked="f">
              <v:path arrowok="t"/>
            </v:shape>
            <v:shape id="_x0000_s1112" type="#_x0000_t202" alt="" style="position:absolute;left:540;top:258;width:4845;height:430;mso-wrap-style:square;v-text-anchor:top" filled="f" stroked="f">
              <v:textbox inset="0,0,0,0">
                <w:txbxContent>
                  <w:p w14:paraId="1B01FA39" w14:textId="77777777" w:rsidR="0099673D" w:rsidRDefault="007576D3">
                    <w:pPr>
                      <w:spacing w:before="74"/>
                      <w:ind w:left="19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3"/>
                        <w:position w:val="1"/>
                        <w:sz w:val="20"/>
                      </w:rPr>
                      <w:t>DIRECTIONS</w:t>
                    </w:r>
                    <w:r>
                      <w:rPr>
                        <w:b/>
                        <w:color w:val="FFFFFF"/>
                        <w:spacing w:val="3"/>
                        <w:sz w:val="20"/>
                      </w:rPr>
                      <w:t>: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Circle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the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answer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that</w:t>
                    </w:r>
                    <w:r>
                      <w:rPr>
                        <w:b/>
                        <w:color w:val="FFFFFF"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applies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to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you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2135A9" w14:textId="77777777" w:rsidR="0099673D" w:rsidRDefault="0099673D">
      <w:pPr>
        <w:pStyle w:val="BodyText"/>
        <w:spacing w:before="7"/>
        <w:rPr>
          <w:sz w:val="15"/>
        </w:rPr>
      </w:pPr>
    </w:p>
    <w:p w14:paraId="1D14531D" w14:textId="77777777" w:rsidR="0099673D" w:rsidRDefault="007576D3">
      <w:pPr>
        <w:pStyle w:val="ListParagraph"/>
        <w:numPr>
          <w:ilvl w:val="0"/>
          <w:numId w:val="1"/>
        </w:numPr>
        <w:tabs>
          <w:tab w:val="left" w:pos="508"/>
          <w:tab w:val="left" w:pos="1836"/>
          <w:tab w:val="left" w:pos="3033"/>
        </w:tabs>
        <w:ind w:left="507" w:hanging="219"/>
        <w:rPr>
          <w:color w:val="231F20"/>
          <w:sz w:val="21"/>
        </w:rPr>
      </w:pPr>
      <w:r>
        <w:pict w14:anchorId="1C2D8920">
          <v:group id="_x0000_s1107" alt="" style="position:absolute;left:0;text-align:left;margin-left:103.65pt;margin-top:8.1pt;width:9.25pt;height:10.05pt;z-index:-251659776;mso-position-horizontal-relative:page" coordorigin="2073,162" coordsize="185,2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alt="" style="position:absolute;left:2072;top:177;width:185;height:185">
              <v:imagedata r:id="rId7" o:title=""/>
            </v:shape>
            <v:shape id="_x0000_s1109" type="#_x0000_t202" alt="" style="position:absolute;left:2072;top:162;width:185;height:201;mso-wrap-style:square;v-text-anchor:top" filled="f" stroked="f">
              <v:textbox inset="0,0,0,0">
                <w:txbxContent>
                  <w:p w14:paraId="4AD0B938" w14:textId="77777777" w:rsidR="0099673D" w:rsidRDefault="007576D3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019DE36B">
          <v:group id="_x0000_s1104" alt="" style="position:absolute;left:0;text-align:left;margin-left:163.35pt;margin-top:8.1pt;width:9.25pt;height:10.05pt;z-index:-251658752;mso-position-horizontal-relative:page" coordorigin="3267,162" coordsize="185,201">
            <v:shape id="_x0000_s1105" type="#_x0000_t75" alt="" style="position:absolute;left:3266;top:177;width:185;height:185">
              <v:imagedata r:id="rId8" o:title=""/>
            </v:shape>
            <v:shape id="_x0000_s1106" type="#_x0000_t202" alt="" style="position:absolute;left:3266;top:162;width:185;height:201;mso-wrap-style:square;v-text-anchor:top" filled="f" stroked="f">
              <v:textbox inset="0,0,0,0">
                <w:txbxContent>
                  <w:p w14:paraId="751F9322" w14:textId="77777777" w:rsidR="0099673D" w:rsidRDefault="007576D3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31F20"/>
          <w:sz w:val="21"/>
        </w:rPr>
        <w:t>Are</w:t>
      </w:r>
      <w:r>
        <w:rPr>
          <w:b/>
          <w:color w:val="231F20"/>
          <w:spacing w:val="-28"/>
          <w:sz w:val="21"/>
        </w:rPr>
        <w:t xml:space="preserve"> </w:t>
      </w:r>
      <w:r>
        <w:rPr>
          <w:b/>
          <w:color w:val="231F20"/>
          <w:sz w:val="21"/>
        </w:rPr>
        <w:t>you:</w:t>
      </w:r>
      <w:r>
        <w:rPr>
          <w:b/>
          <w:color w:val="231F20"/>
          <w:sz w:val="21"/>
        </w:rPr>
        <w:tab/>
      </w:r>
      <w:r>
        <w:rPr>
          <w:color w:val="231F20"/>
          <w:sz w:val="21"/>
        </w:rPr>
        <w:t>Male</w:t>
      </w:r>
      <w:r>
        <w:rPr>
          <w:color w:val="231F20"/>
          <w:sz w:val="21"/>
        </w:rPr>
        <w:tab/>
      </w:r>
      <w:proofErr w:type="gramStart"/>
      <w:r>
        <w:rPr>
          <w:color w:val="231F20"/>
          <w:sz w:val="21"/>
        </w:rPr>
        <w:t>Female</w:t>
      </w:r>
      <w:proofErr w:type="gramEnd"/>
    </w:p>
    <w:p w14:paraId="2FC53449" w14:textId="77777777" w:rsidR="0099673D" w:rsidRDefault="0099673D">
      <w:pPr>
        <w:pStyle w:val="BodyText"/>
        <w:spacing w:before="3"/>
        <w:rPr>
          <w:sz w:val="29"/>
        </w:rPr>
      </w:pPr>
    </w:p>
    <w:p w14:paraId="3B73A990" w14:textId="77777777" w:rsidR="0099673D" w:rsidRDefault="007576D3">
      <w:pPr>
        <w:pStyle w:val="Heading1"/>
        <w:numPr>
          <w:ilvl w:val="0"/>
          <w:numId w:val="1"/>
        </w:numPr>
        <w:tabs>
          <w:tab w:val="left" w:pos="500"/>
        </w:tabs>
        <w:spacing w:before="1"/>
        <w:ind w:left="499" w:hanging="211"/>
        <w:rPr>
          <w:color w:val="231F20"/>
        </w:rPr>
      </w:pPr>
      <w:r>
        <w:rPr>
          <w:color w:val="231F20"/>
        </w:rPr>
        <w:t>Who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time?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(Pick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one)</w:t>
      </w:r>
    </w:p>
    <w:p w14:paraId="5F3CD95E" w14:textId="77777777" w:rsidR="0099673D" w:rsidRDefault="007576D3">
      <w:pPr>
        <w:pStyle w:val="BodyText"/>
        <w:tabs>
          <w:tab w:val="left" w:pos="3658"/>
          <w:tab w:val="left" w:pos="7938"/>
        </w:tabs>
        <w:spacing w:before="95"/>
        <w:ind w:left="516"/>
      </w:pPr>
      <w:r>
        <w:pict w14:anchorId="6B0F0E5B">
          <v:group id="_x0000_s1101" alt="" style="position:absolute;left:0;text-align:left;margin-left:35pt;margin-top:5.4pt;width:9.25pt;height:10.05pt;z-index:251647488;mso-position-horizontal-relative:page" coordorigin="700,108" coordsize="185,201">
            <v:shape id="_x0000_s1102" type="#_x0000_t75" alt="" style="position:absolute;left:699;top:123;width:185;height:185">
              <v:imagedata r:id="rId9" o:title=""/>
            </v:shape>
            <v:shape id="_x0000_s1103" type="#_x0000_t202" alt="" style="position:absolute;left:699;top:108;width:185;height:201;mso-wrap-style:square;v-text-anchor:top" filled="f" stroked="f">
              <v:textbox inset="0,0,0,0">
                <w:txbxContent>
                  <w:p w14:paraId="1145EB8B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04AF918B">
          <v:group id="_x0000_s1098" alt="" style="position:absolute;left:0;text-align:left;margin-left:192.25pt;margin-top:5.4pt;width:9.25pt;height:10.05pt;z-index:-251657728;mso-position-horizontal-relative:page" coordorigin="3845,108" coordsize="185,201">
            <v:shape id="_x0000_s1099" type="#_x0000_t75" alt="" style="position:absolute;left:3845;top:123;width:185;height:185">
              <v:imagedata r:id="rId10" o:title=""/>
            </v:shape>
            <v:shape id="_x0000_s1100" type="#_x0000_t202" alt="" style="position:absolute;left:3845;top:108;width:185;height:201;mso-wrap-style:square;v-text-anchor:top" filled="f" stroked="f">
              <v:textbox inset="0,0,0,0">
                <w:txbxContent>
                  <w:p w14:paraId="7358D56E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 w14:anchorId="6A057500">
          <v:group id="_x0000_s1095" alt="" style="position:absolute;left:0;text-align:left;margin-left:407.4pt;margin-top:5.4pt;width:9.25pt;height:10.05pt;z-index:-251654656;mso-position-horizontal-relative:page" coordorigin="8148,108" coordsize="185,201">
            <v:shape id="_x0000_s1096" type="#_x0000_t75" alt="" style="position:absolute;left:8147;top:123;width:185;height:185">
              <v:imagedata r:id="rId9" o:title=""/>
            </v:shape>
            <v:shape id="_x0000_s1097" type="#_x0000_t202" alt="" style="position:absolute;left:8147;top:108;width:185;height:201;mso-wrap-style:square;v-text-anchor:top" filled="f" stroked="f">
              <v:textbox inset="0,0,0,0">
                <w:txbxContent>
                  <w:p w14:paraId="62B36E26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Mother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father</w:t>
      </w:r>
      <w:r>
        <w:rPr>
          <w:color w:val="231F20"/>
        </w:rPr>
        <w:tab/>
        <w:t>Only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father</w:t>
      </w:r>
      <w:r>
        <w:rPr>
          <w:color w:val="231F20"/>
        </w:rPr>
        <w:tab/>
        <w:t>Other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relative</w:t>
      </w:r>
    </w:p>
    <w:p w14:paraId="3C6BE61B" w14:textId="77777777" w:rsidR="0099673D" w:rsidRDefault="007576D3">
      <w:pPr>
        <w:pStyle w:val="BodyText"/>
        <w:tabs>
          <w:tab w:val="left" w:pos="3658"/>
          <w:tab w:val="left" w:pos="7938"/>
        </w:tabs>
        <w:spacing w:before="59" w:line="300" w:lineRule="auto"/>
        <w:ind w:left="516" w:right="649"/>
      </w:pPr>
      <w:r>
        <w:pict w14:anchorId="69AEC525">
          <v:group id="_x0000_s1092" alt="" style="position:absolute;left:0;text-align:left;margin-left:35pt;margin-top:3.7pt;width:9.25pt;height:10.05pt;z-index:251648512;mso-position-horizontal-relative:page" coordorigin="700,74" coordsize="185,201">
            <v:shape id="_x0000_s1093" type="#_x0000_t75" alt="" style="position:absolute;left:699;top:89;width:185;height:185">
              <v:imagedata r:id="rId11" o:title=""/>
            </v:shape>
            <v:shape id="_x0000_s1094" type="#_x0000_t202" alt="" style="position:absolute;left:699;top:73;width:185;height:201;mso-wrap-style:square;v-text-anchor:top" filled="f" stroked="f">
              <v:textbox inset="0,0,0,0">
                <w:txbxContent>
                  <w:p w14:paraId="3CE2EE5C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2987AD28">
          <v:group id="_x0000_s1089" alt="" style="position:absolute;left:0;text-align:left;margin-left:35pt;margin-top:18.7pt;width:9.25pt;height:10.05pt;z-index:251649536;mso-position-horizontal-relative:page" coordorigin="700,374" coordsize="185,201">
            <v:shape id="_x0000_s1090" type="#_x0000_t75" alt="" style="position:absolute;left:699;top:390;width:185;height:185">
              <v:imagedata r:id="rId12" o:title=""/>
            </v:shape>
            <v:shape id="_x0000_s1091" type="#_x0000_t202" alt="" style="position:absolute;left:699;top:374;width:185;height:201;mso-wrap-style:square;v-text-anchor:top" filled="f" stroked="f">
              <v:textbox inset="0,0,0,0">
                <w:txbxContent>
                  <w:p w14:paraId="52E444FC" w14:textId="77777777" w:rsidR="0099673D" w:rsidRDefault="007576D3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1329FEE1">
          <v:group id="_x0000_s1086" alt="" style="position:absolute;left:0;text-align:left;margin-left:192.25pt;margin-top:3.7pt;width:9.25pt;height:10.05pt;z-index:-251656704;mso-position-horizontal-relative:page" coordorigin="3845,74" coordsize="185,201">
            <v:shape id="_x0000_s1087" type="#_x0000_t75" alt="" style="position:absolute;left:3845;top:89;width:185;height:185">
              <v:imagedata r:id="rId13" o:title=""/>
            </v:shape>
            <v:shape id="_x0000_s1088" type="#_x0000_t202" alt="" style="position:absolute;left:3845;top:73;width:185;height:201;mso-wrap-style:square;v-text-anchor:top" filled="f" stroked="f">
              <v:textbox inset="0,0,0,0">
                <w:txbxContent>
                  <w:p w14:paraId="573734C4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 w14:anchorId="70FB727D">
          <v:group id="_x0000_s1083" alt="" style="position:absolute;left:0;text-align:left;margin-left:192.25pt;margin-top:18.7pt;width:9.25pt;height:10.05pt;z-index:-251655680;mso-position-horizontal-relative:page" coordorigin="3845,374" coordsize="185,201">
            <v:shape id="_x0000_s1084" type="#_x0000_t75" alt="" style="position:absolute;left:3845;top:390;width:185;height:185">
              <v:imagedata r:id="rId13" o:title=""/>
            </v:shape>
            <v:shape id="_x0000_s1085" type="#_x0000_t202" alt="" style="position:absolute;left:3845;top:374;width:185;height:201;mso-wrap-style:square;v-text-anchor:top" filled="f" stroked="f">
              <v:textbox inset="0,0,0,0">
                <w:txbxContent>
                  <w:p w14:paraId="4623DA55" w14:textId="77777777" w:rsidR="0099673D" w:rsidRDefault="007576D3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 w14:anchorId="11D5CBDB">
          <v:group id="_x0000_s1080" alt="" style="position:absolute;left:0;text-align:left;margin-left:407.4pt;margin-top:3.7pt;width:9.25pt;height:10.05pt;z-index:-251653632;mso-position-horizontal-relative:page" coordorigin="8148,74" coordsize="185,201">
            <v:shape id="_x0000_s1081" type="#_x0000_t75" alt="" style="position:absolute;left:8147;top:89;width:185;height:185">
              <v:imagedata r:id="rId11" o:title=""/>
            </v:shape>
            <v:shape id="_x0000_s1082" type="#_x0000_t202" alt="" style="position:absolute;left:8147;top:73;width:185;height:201;mso-wrap-style:square;v-text-anchor:top" filled="f" stroked="f">
              <v:textbox inset="0,0,0,0">
                <w:txbxContent>
                  <w:p w14:paraId="6E3D9E9E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 w14:anchorId="086FE630">
          <v:group id="_x0000_s1077" alt="" style="position:absolute;left:0;text-align:left;margin-left:407.4pt;margin-top:18.7pt;width:9.25pt;height:10.05pt;z-index:-251652608;mso-position-horizontal-relative:page" coordorigin="8148,374" coordsize="185,201">
            <v:shape id="_x0000_s1078" type="#_x0000_t75" alt="" style="position:absolute;left:8147;top:390;width:185;height:185">
              <v:imagedata r:id="rId12" o:title=""/>
            </v:shape>
            <v:shape id="_x0000_s1079" type="#_x0000_t202" alt="" style="position:absolute;left:8147;top:374;width:185;height:201;mso-wrap-style:square;v-text-anchor:top" filled="f" stroked="f">
              <v:textbox inset="0,0,0,0">
                <w:txbxContent>
                  <w:p w14:paraId="57540AE1" w14:textId="77777777" w:rsidR="0099673D" w:rsidRDefault="007576D3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Only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mother</w:t>
      </w:r>
      <w:r>
        <w:rPr>
          <w:color w:val="231F20"/>
        </w:rPr>
        <w:tab/>
        <w:t>Stepmother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father</w:t>
      </w:r>
      <w:r>
        <w:rPr>
          <w:color w:val="231F20"/>
        </w:rPr>
        <w:tab/>
        <w:t>Guardian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foster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 xml:space="preserve">parent </w:t>
      </w:r>
      <w:r>
        <w:rPr>
          <w:color w:val="231F20"/>
        </w:rPr>
        <w:t>Mother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stepfather</w:t>
      </w:r>
      <w:r>
        <w:rPr>
          <w:color w:val="231F20"/>
        </w:rPr>
        <w:tab/>
        <w:t>Some with mother/some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father</w:t>
      </w:r>
      <w:r>
        <w:rPr>
          <w:color w:val="231F20"/>
        </w:rPr>
        <w:tab/>
        <w:t>Alone or with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friends</w:t>
      </w:r>
    </w:p>
    <w:p w14:paraId="1267766C" w14:textId="77777777" w:rsidR="0099673D" w:rsidRDefault="0099673D">
      <w:pPr>
        <w:pStyle w:val="BodyText"/>
        <w:spacing w:before="2"/>
        <w:rPr>
          <w:sz w:val="15"/>
        </w:rPr>
      </w:pPr>
    </w:p>
    <w:p w14:paraId="2636D432" w14:textId="77777777" w:rsidR="0099673D" w:rsidRDefault="007576D3">
      <w:pPr>
        <w:pStyle w:val="Heading1"/>
        <w:numPr>
          <w:ilvl w:val="0"/>
          <w:numId w:val="1"/>
        </w:numPr>
        <w:tabs>
          <w:tab w:val="left" w:pos="508"/>
        </w:tabs>
        <w:ind w:left="507" w:hanging="219"/>
        <w:rPr>
          <w:color w:val="231F20"/>
        </w:rPr>
      </w:pP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Latino?</w:t>
      </w:r>
    </w:p>
    <w:p w14:paraId="2077362B" w14:textId="77777777" w:rsidR="0099673D" w:rsidRDefault="007576D3">
      <w:pPr>
        <w:pStyle w:val="BodyText"/>
        <w:tabs>
          <w:tab w:val="left" w:pos="1714"/>
        </w:tabs>
        <w:spacing w:before="95"/>
        <w:ind w:left="506"/>
      </w:pPr>
      <w:r>
        <w:pict w14:anchorId="3BF10C6C">
          <v:group id="_x0000_s1074" alt="" style="position:absolute;left:0;text-align:left;margin-left:35pt;margin-top:5.75pt;width:9.25pt;height:10.05pt;z-index:251650560;mso-position-horizontal-relative:page" coordorigin="700,115" coordsize="185,201">
            <v:shape id="_x0000_s1075" type="#_x0000_t75" alt="" style="position:absolute;left:699;top:130;width:185;height:185">
              <v:imagedata r:id="rId9" o:title=""/>
            </v:shape>
            <v:shape id="_x0000_s1076" type="#_x0000_t202" alt="" style="position:absolute;left:699;top:114;width:185;height:201;mso-wrap-style:square;v-text-anchor:top" filled="f" stroked="f">
              <v:textbox inset="0,0,0,0">
                <w:txbxContent>
                  <w:p w14:paraId="7AC5BA56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3CC2EA94">
          <v:group id="_x0000_s1071" alt="" style="position:absolute;left:0;text-align:left;margin-left:95pt;margin-top:5.75pt;width:9.25pt;height:10.05pt;z-index:-251651584;mso-position-horizontal-relative:page" coordorigin="1900,115" coordsize="185,201">
            <v:shape id="_x0000_s1072" type="#_x0000_t75" alt="" style="position:absolute;left:1899;top:130;width:185;height:185">
              <v:imagedata r:id="rId9" o:title=""/>
            </v:shape>
            <v:shape id="_x0000_s1073" type="#_x0000_t202" alt="" style="position:absolute;left:1899;top:114;width:185;height:201;mso-wrap-style:square;v-text-anchor:top" filled="f" stroked="f">
              <v:textbox inset="0,0,0,0">
                <w:txbxContent>
                  <w:p w14:paraId="6D16B2C8" w14:textId="77777777" w:rsidR="0099673D" w:rsidRDefault="007576D3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pacing w:val="-6"/>
        </w:rPr>
        <w:t>Yes</w:t>
      </w:r>
      <w:r>
        <w:rPr>
          <w:color w:val="231F20"/>
          <w:spacing w:val="-6"/>
        </w:rPr>
        <w:tab/>
      </w:r>
      <w:r>
        <w:rPr>
          <w:color w:val="231F20"/>
        </w:rPr>
        <w:t>No</w:t>
      </w:r>
    </w:p>
    <w:p w14:paraId="1865C559" w14:textId="77777777" w:rsidR="0099673D" w:rsidRDefault="0099673D">
      <w:pPr>
        <w:pStyle w:val="BodyText"/>
        <w:spacing w:before="4"/>
        <w:rPr>
          <w:sz w:val="27"/>
        </w:rPr>
      </w:pPr>
    </w:p>
    <w:p w14:paraId="1350A3E1" w14:textId="77777777" w:rsidR="0099673D" w:rsidRDefault="007576D3">
      <w:pPr>
        <w:pStyle w:val="Heading1"/>
        <w:numPr>
          <w:ilvl w:val="0"/>
          <w:numId w:val="1"/>
        </w:numPr>
        <w:tabs>
          <w:tab w:val="left" w:pos="500"/>
        </w:tabs>
        <w:ind w:left="499" w:hanging="211"/>
        <w:rPr>
          <w:color w:val="231F20"/>
        </w:rPr>
      </w:pPr>
      <w:r>
        <w:rPr>
          <w:color w:val="231F20"/>
        </w:rPr>
        <w:t>What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race?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(Select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more)</w:t>
      </w:r>
    </w:p>
    <w:p w14:paraId="17AB993A" w14:textId="77777777" w:rsidR="0099673D" w:rsidRDefault="007576D3">
      <w:pPr>
        <w:pStyle w:val="BodyText"/>
        <w:tabs>
          <w:tab w:val="left" w:pos="4003"/>
          <w:tab w:val="left" w:pos="8322"/>
        </w:tabs>
        <w:spacing w:before="96" w:line="300" w:lineRule="auto"/>
        <w:ind w:left="516" w:right="1987"/>
      </w:pPr>
      <w:r>
        <w:pict w14:anchorId="5888B573">
          <v:group id="_x0000_s1068" alt="" style="position:absolute;left:0;text-align:left;margin-left:35pt;margin-top:5.55pt;width:9.25pt;height:10.05pt;z-index:251651584;mso-position-horizontal-relative:page" coordorigin="700,111" coordsize="185,201">
            <v:shape id="_x0000_s1069" type="#_x0000_t75" alt="" style="position:absolute;left:699;top:127;width:185;height:185">
              <v:imagedata r:id="rId9" o:title=""/>
            </v:shape>
            <v:shape id="_x0000_s1070" type="#_x0000_t202" alt="" style="position:absolute;left:699;top:111;width:185;height:201;mso-wrap-style:square;v-text-anchor:top" filled="f" stroked="f">
              <v:textbox inset="0,0,0,0">
                <w:txbxContent>
                  <w:p w14:paraId="0F12580D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69C52A72">
          <v:group id="_x0000_s1065" alt="" style="position:absolute;left:0;text-align:left;margin-left:35pt;margin-top:20.7pt;width:9.25pt;height:10.05pt;z-index:251652608;mso-position-horizontal-relative:page" coordorigin="700,414" coordsize="185,201">
            <v:shape id="_x0000_s1066" type="#_x0000_t75" alt="" style="position:absolute;left:699;top:429;width:185;height:185">
              <v:imagedata r:id="rId9" o:title=""/>
            </v:shape>
            <v:shape id="_x0000_s1067" type="#_x0000_t202" alt="" style="position:absolute;left:699;top:413;width:185;height:201;mso-wrap-style:square;v-text-anchor:top" filled="f" stroked="f">
              <v:textbox inset="0,0,0,0">
                <w:txbxContent>
                  <w:p w14:paraId="25A8EDD9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5B3CF9E2">
          <v:group id="_x0000_s1062" alt="" style="position:absolute;left:0;text-align:left;margin-left:211pt;margin-top:5.55pt;width:9.25pt;height:10.05pt;z-index:-251650560;mso-position-horizontal-relative:page" coordorigin="4220,111" coordsize="185,201">
            <v:shape id="_x0000_s1063" type="#_x0000_t75" alt="" style="position:absolute;left:4220;top:127;width:185;height:185">
              <v:imagedata r:id="rId10" o:title=""/>
            </v:shape>
            <v:shape id="_x0000_s1064" type="#_x0000_t202" alt="" style="position:absolute;left:4220;top:111;width:185;height:201;mso-wrap-style:square;v-text-anchor:top" filled="f" stroked="f">
              <v:textbox inset="0,0,0,0">
                <w:txbxContent>
                  <w:p w14:paraId="4CCFF11A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5A694FCE">
          <v:group id="_x0000_s1059" alt="" style="position:absolute;left:0;text-align:left;margin-left:211pt;margin-top:20.7pt;width:9.25pt;height:10.05pt;z-index:-251649536;mso-position-horizontal-relative:page" coordorigin="4220,414" coordsize="185,201">
            <v:shape id="_x0000_s1060" type="#_x0000_t75" alt="" style="position:absolute;left:4220;top:429;width:185;height:185">
              <v:imagedata r:id="rId10" o:title=""/>
            </v:shape>
            <v:shape id="_x0000_s1061" type="#_x0000_t202" alt="" style="position:absolute;left:4220;top:413;width:185;height:201;mso-wrap-style:square;v-text-anchor:top" filled="f" stroked="f">
              <v:textbox inset="0,0,0,0">
                <w:txbxContent>
                  <w:p w14:paraId="1244E0D6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 w14:anchorId="2596CF4C">
          <v:group id="_x0000_s1056" alt="" style="position:absolute;left:0;text-align:left;margin-left:426.7pt;margin-top:5.55pt;width:9.25pt;height:10.05pt;z-index:-251648512;mso-position-horizontal-relative:page" coordorigin="8534,111" coordsize="185,201">
            <v:shape id="_x0000_s1057" type="#_x0000_t75" alt="" style="position:absolute;left:8533;top:127;width:185;height:185">
              <v:imagedata r:id="rId9" o:title=""/>
            </v:shape>
            <v:shape id="_x0000_s1058" type="#_x0000_t202" alt="" style="position:absolute;left:8533;top:111;width:185;height:201;mso-wrap-style:square;v-text-anchor:top" filled="f" stroked="f">
              <v:textbox inset="0,0,0,0">
                <w:txbxContent>
                  <w:p w14:paraId="7482DF0D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American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Indian/Alaska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Native</w:t>
      </w:r>
      <w:r>
        <w:rPr>
          <w:color w:val="231F20"/>
        </w:rPr>
        <w:tab/>
      </w:r>
      <w:proofErr w:type="spellStart"/>
      <w:r>
        <w:rPr>
          <w:color w:val="231F20"/>
        </w:rPr>
        <w:t>Native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</w:rPr>
        <w:t>Hawaiian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3"/>
        </w:rPr>
        <w:t xml:space="preserve"> </w:t>
      </w:r>
      <w:proofErr w:type="gramStart"/>
      <w:r>
        <w:rPr>
          <w:color w:val="231F20"/>
        </w:rPr>
        <w:t>Other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</w:rPr>
        <w:t>Pacific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Islander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White </w:t>
      </w:r>
      <w:r>
        <w:rPr>
          <w:color w:val="231F20"/>
        </w:rPr>
        <w:t>Asian</w:t>
      </w:r>
      <w:r>
        <w:rPr>
          <w:color w:val="231F20"/>
        </w:rPr>
        <w:tab/>
        <w:t>Black or African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American</w:t>
      </w:r>
    </w:p>
    <w:p w14:paraId="2D21F92C" w14:textId="77777777" w:rsidR="0099673D" w:rsidRDefault="0099673D">
      <w:pPr>
        <w:pStyle w:val="BodyText"/>
        <w:spacing w:before="2"/>
        <w:rPr>
          <w:sz w:val="19"/>
        </w:rPr>
      </w:pPr>
    </w:p>
    <w:p w14:paraId="0B60E22E" w14:textId="77777777" w:rsidR="0099673D" w:rsidRDefault="007576D3">
      <w:pPr>
        <w:pStyle w:val="Heading1"/>
        <w:numPr>
          <w:ilvl w:val="0"/>
          <w:numId w:val="1"/>
        </w:numPr>
        <w:tabs>
          <w:tab w:val="left" w:pos="500"/>
        </w:tabs>
        <w:spacing w:after="9"/>
        <w:ind w:left="499" w:hanging="211"/>
        <w:rPr>
          <w:color w:val="231F20"/>
        </w:rPr>
      </w:pPr>
      <w:r>
        <w:rPr>
          <w:noProof/>
        </w:rPr>
        <w:drawing>
          <wp:anchor distT="0" distB="0" distL="0" distR="0" simplePos="0" relativeHeight="251637248" behindDoc="1" locked="0" layoutInCell="1" allowOverlap="1" wp14:anchorId="5272F448" wp14:editId="1F125C87">
            <wp:simplePos x="0" y="0"/>
            <wp:positionH relativeFrom="page">
              <wp:posOffset>444258</wp:posOffset>
            </wp:positionH>
            <wp:positionV relativeFrom="paragraph">
              <wp:posOffset>261628</wp:posOffset>
            </wp:positionV>
            <wp:extent cx="116693" cy="116681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8272" behindDoc="1" locked="0" layoutInCell="1" allowOverlap="1" wp14:anchorId="1E746FE0" wp14:editId="73F4AD21">
            <wp:simplePos x="0" y="0"/>
            <wp:positionH relativeFrom="page">
              <wp:posOffset>1137362</wp:posOffset>
            </wp:positionH>
            <wp:positionV relativeFrom="paragraph">
              <wp:posOffset>261628</wp:posOffset>
            </wp:positionV>
            <wp:extent cx="116692" cy="116681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9296" behindDoc="1" locked="0" layoutInCell="1" allowOverlap="1" wp14:anchorId="0CA2B324" wp14:editId="58BF3223">
            <wp:simplePos x="0" y="0"/>
            <wp:positionH relativeFrom="page">
              <wp:posOffset>2006676</wp:posOffset>
            </wp:positionH>
            <wp:positionV relativeFrom="paragraph">
              <wp:posOffset>261628</wp:posOffset>
            </wp:positionV>
            <wp:extent cx="116681" cy="11668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320" behindDoc="1" locked="0" layoutInCell="1" allowOverlap="1" wp14:anchorId="39F33C30" wp14:editId="4358BE40">
            <wp:simplePos x="0" y="0"/>
            <wp:positionH relativeFrom="page">
              <wp:posOffset>2907398</wp:posOffset>
            </wp:positionH>
            <wp:positionV relativeFrom="paragraph">
              <wp:posOffset>261628</wp:posOffset>
            </wp:positionV>
            <wp:extent cx="116681" cy="11668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1344" behindDoc="1" locked="0" layoutInCell="1" allowOverlap="1" wp14:anchorId="3E877BA9" wp14:editId="6E9FD723">
            <wp:simplePos x="0" y="0"/>
            <wp:positionH relativeFrom="page">
              <wp:posOffset>3811092</wp:posOffset>
            </wp:positionH>
            <wp:positionV relativeFrom="paragraph">
              <wp:posOffset>261628</wp:posOffset>
            </wp:positionV>
            <wp:extent cx="116693" cy="116681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368" behindDoc="1" locked="0" layoutInCell="1" allowOverlap="1" wp14:anchorId="050D4444" wp14:editId="6900A391">
            <wp:simplePos x="0" y="0"/>
            <wp:positionH relativeFrom="page">
              <wp:posOffset>444258</wp:posOffset>
            </wp:positionH>
            <wp:positionV relativeFrom="paragraph">
              <wp:posOffset>459316</wp:posOffset>
            </wp:positionV>
            <wp:extent cx="116693" cy="116681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392" behindDoc="1" locked="0" layoutInCell="1" allowOverlap="1" wp14:anchorId="588FDAB9" wp14:editId="21C6DE60">
            <wp:simplePos x="0" y="0"/>
            <wp:positionH relativeFrom="page">
              <wp:posOffset>1137362</wp:posOffset>
            </wp:positionH>
            <wp:positionV relativeFrom="paragraph">
              <wp:posOffset>459316</wp:posOffset>
            </wp:positionV>
            <wp:extent cx="116692" cy="116681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416" behindDoc="1" locked="0" layoutInCell="1" allowOverlap="1" wp14:anchorId="654DC351" wp14:editId="734AEE56">
            <wp:simplePos x="0" y="0"/>
            <wp:positionH relativeFrom="page">
              <wp:posOffset>2006676</wp:posOffset>
            </wp:positionH>
            <wp:positionV relativeFrom="paragraph">
              <wp:posOffset>459316</wp:posOffset>
            </wp:positionV>
            <wp:extent cx="116681" cy="11668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440" behindDoc="1" locked="0" layoutInCell="1" allowOverlap="1" wp14:anchorId="1CA6595F" wp14:editId="34BF5C5E">
            <wp:simplePos x="0" y="0"/>
            <wp:positionH relativeFrom="page">
              <wp:posOffset>2907398</wp:posOffset>
            </wp:positionH>
            <wp:positionV relativeFrom="paragraph">
              <wp:posOffset>459316</wp:posOffset>
            </wp:positionV>
            <wp:extent cx="116681" cy="116681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1" locked="0" layoutInCell="1" allowOverlap="1" wp14:anchorId="2C47473C" wp14:editId="45848E68">
            <wp:simplePos x="0" y="0"/>
            <wp:positionH relativeFrom="page">
              <wp:posOffset>3811092</wp:posOffset>
            </wp:positionH>
            <wp:positionV relativeFrom="paragraph">
              <wp:posOffset>459316</wp:posOffset>
            </wp:positionV>
            <wp:extent cx="116693" cy="116681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in?</w:t>
      </w: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448"/>
        <w:gridCol w:w="790"/>
        <w:gridCol w:w="580"/>
        <w:gridCol w:w="869"/>
        <w:gridCol w:w="543"/>
        <w:gridCol w:w="856"/>
        <w:gridCol w:w="593"/>
        <w:gridCol w:w="507"/>
      </w:tblGrid>
      <w:tr w:rsidR="0099673D" w14:paraId="5FCA8282" w14:textId="77777777">
        <w:trPr>
          <w:trHeight w:val="279"/>
        </w:trPr>
        <w:tc>
          <w:tcPr>
            <w:tcW w:w="823" w:type="dxa"/>
          </w:tcPr>
          <w:p w14:paraId="1ED1C658" w14:textId="77777777" w:rsidR="0099673D" w:rsidRDefault="007576D3">
            <w:pPr>
              <w:pStyle w:val="TableParagraph"/>
              <w:spacing w:before="7"/>
              <w:ind w:left="50"/>
              <w:jc w:val="left"/>
              <w:rPr>
                <w:sz w:val="21"/>
              </w:rPr>
            </w:pPr>
            <w:r>
              <w:rPr>
                <w:b/>
                <w:color w:val="231F20"/>
                <w:position w:val="2"/>
                <w:sz w:val="16"/>
              </w:rPr>
              <w:t xml:space="preserve">1 </w:t>
            </w:r>
            <w:r>
              <w:rPr>
                <w:color w:val="231F20"/>
                <w:sz w:val="21"/>
              </w:rPr>
              <w:t>3rd</w:t>
            </w:r>
          </w:p>
        </w:tc>
        <w:tc>
          <w:tcPr>
            <w:tcW w:w="448" w:type="dxa"/>
          </w:tcPr>
          <w:p w14:paraId="70B2EA51" w14:textId="77777777" w:rsidR="0099673D" w:rsidRDefault="007576D3">
            <w:pPr>
              <w:pStyle w:val="TableParagraph"/>
              <w:spacing w:before="37"/>
              <w:ind w:left="0" w:right="39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2</w:t>
            </w:r>
          </w:p>
        </w:tc>
        <w:tc>
          <w:tcPr>
            <w:tcW w:w="790" w:type="dxa"/>
          </w:tcPr>
          <w:p w14:paraId="1AD42927" w14:textId="77777777" w:rsidR="0099673D" w:rsidRDefault="007576D3">
            <w:pPr>
              <w:pStyle w:val="TableParagraph"/>
              <w:spacing w:before="7"/>
              <w:ind w:left="42"/>
              <w:jc w:val="left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4th</w:t>
            </w:r>
          </w:p>
        </w:tc>
        <w:tc>
          <w:tcPr>
            <w:tcW w:w="580" w:type="dxa"/>
          </w:tcPr>
          <w:p w14:paraId="583B7D3B" w14:textId="77777777" w:rsidR="0099673D" w:rsidRDefault="007576D3">
            <w:pPr>
              <w:pStyle w:val="TableParagraph"/>
              <w:spacing w:before="37"/>
              <w:ind w:left="0" w:right="4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3</w:t>
            </w:r>
          </w:p>
        </w:tc>
        <w:tc>
          <w:tcPr>
            <w:tcW w:w="869" w:type="dxa"/>
          </w:tcPr>
          <w:p w14:paraId="7D4025E2" w14:textId="77777777" w:rsidR="0099673D" w:rsidRDefault="007576D3">
            <w:pPr>
              <w:pStyle w:val="TableParagraph"/>
              <w:spacing w:before="7"/>
              <w:ind w:left="47"/>
              <w:jc w:val="left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5th</w:t>
            </w:r>
          </w:p>
        </w:tc>
        <w:tc>
          <w:tcPr>
            <w:tcW w:w="543" w:type="dxa"/>
          </w:tcPr>
          <w:p w14:paraId="20FA4D0F" w14:textId="77777777" w:rsidR="0099673D" w:rsidRDefault="007576D3">
            <w:pPr>
              <w:pStyle w:val="TableParagraph"/>
              <w:spacing w:before="37"/>
              <w:ind w:left="0" w:right="3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4</w:t>
            </w:r>
          </w:p>
        </w:tc>
        <w:tc>
          <w:tcPr>
            <w:tcW w:w="856" w:type="dxa"/>
          </w:tcPr>
          <w:p w14:paraId="3D6AF8F7" w14:textId="77777777" w:rsidR="0099673D" w:rsidRDefault="007576D3">
            <w:pPr>
              <w:pStyle w:val="TableParagraph"/>
              <w:spacing w:before="7"/>
              <w:ind w:left="47"/>
              <w:jc w:val="left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6th</w:t>
            </w:r>
          </w:p>
        </w:tc>
        <w:tc>
          <w:tcPr>
            <w:tcW w:w="593" w:type="dxa"/>
          </w:tcPr>
          <w:p w14:paraId="4BDDDE44" w14:textId="77777777" w:rsidR="0099673D" w:rsidRDefault="007576D3">
            <w:pPr>
              <w:pStyle w:val="TableParagraph"/>
              <w:spacing w:before="37"/>
              <w:ind w:left="0" w:right="6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5</w:t>
            </w:r>
          </w:p>
        </w:tc>
        <w:tc>
          <w:tcPr>
            <w:tcW w:w="507" w:type="dxa"/>
          </w:tcPr>
          <w:p w14:paraId="19A4BBEF" w14:textId="77777777" w:rsidR="0099673D" w:rsidRDefault="007576D3">
            <w:pPr>
              <w:pStyle w:val="TableParagraph"/>
              <w:spacing w:before="7"/>
              <w:ind w:left="56"/>
              <w:jc w:val="left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7th</w:t>
            </w:r>
          </w:p>
        </w:tc>
      </w:tr>
      <w:tr w:rsidR="0099673D" w14:paraId="63A300D1" w14:textId="77777777">
        <w:trPr>
          <w:trHeight w:val="279"/>
        </w:trPr>
        <w:tc>
          <w:tcPr>
            <w:tcW w:w="823" w:type="dxa"/>
          </w:tcPr>
          <w:p w14:paraId="76FDA863" w14:textId="77777777" w:rsidR="0099673D" w:rsidRDefault="007576D3">
            <w:pPr>
              <w:pStyle w:val="TableParagraph"/>
              <w:spacing w:before="28" w:line="231" w:lineRule="exact"/>
              <w:ind w:left="50"/>
              <w:jc w:val="left"/>
              <w:rPr>
                <w:sz w:val="21"/>
              </w:rPr>
            </w:pPr>
            <w:r>
              <w:rPr>
                <w:b/>
                <w:color w:val="231F20"/>
                <w:w w:val="105"/>
                <w:position w:val="1"/>
                <w:sz w:val="16"/>
              </w:rPr>
              <w:t xml:space="preserve">6 </w:t>
            </w:r>
            <w:r>
              <w:rPr>
                <w:color w:val="231F20"/>
                <w:w w:val="105"/>
                <w:sz w:val="21"/>
              </w:rPr>
              <w:t>8th</w:t>
            </w:r>
          </w:p>
        </w:tc>
        <w:tc>
          <w:tcPr>
            <w:tcW w:w="448" w:type="dxa"/>
          </w:tcPr>
          <w:p w14:paraId="7C31E522" w14:textId="77777777" w:rsidR="0099673D" w:rsidRDefault="007576D3">
            <w:pPr>
              <w:pStyle w:val="TableParagraph"/>
              <w:spacing w:before="70"/>
              <w:ind w:left="0" w:right="39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7</w:t>
            </w:r>
          </w:p>
        </w:tc>
        <w:tc>
          <w:tcPr>
            <w:tcW w:w="790" w:type="dxa"/>
          </w:tcPr>
          <w:p w14:paraId="21303D45" w14:textId="77777777" w:rsidR="0099673D" w:rsidRDefault="007576D3">
            <w:pPr>
              <w:pStyle w:val="TableParagraph"/>
              <w:spacing w:before="28" w:line="231" w:lineRule="exact"/>
              <w:ind w:left="42"/>
              <w:jc w:val="left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9th</w:t>
            </w:r>
          </w:p>
        </w:tc>
        <w:tc>
          <w:tcPr>
            <w:tcW w:w="580" w:type="dxa"/>
          </w:tcPr>
          <w:p w14:paraId="52AB338B" w14:textId="77777777" w:rsidR="0099673D" w:rsidRDefault="007576D3">
            <w:pPr>
              <w:pStyle w:val="TableParagraph"/>
              <w:spacing w:before="70"/>
              <w:ind w:left="0" w:right="4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8</w:t>
            </w:r>
          </w:p>
        </w:tc>
        <w:tc>
          <w:tcPr>
            <w:tcW w:w="869" w:type="dxa"/>
          </w:tcPr>
          <w:p w14:paraId="0CE52D2C" w14:textId="77777777" w:rsidR="0099673D" w:rsidRDefault="007576D3">
            <w:pPr>
              <w:pStyle w:val="TableParagraph"/>
              <w:spacing w:before="28" w:line="231" w:lineRule="exact"/>
              <w:ind w:left="47"/>
              <w:jc w:val="left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10th</w:t>
            </w:r>
          </w:p>
        </w:tc>
        <w:tc>
          <w:tcPr>
            <w:tcW w:w="543" w:type="dxa"/>
          </w:tcPr>
          <w:p w14:paraId="4F02A403" w14:textId="77777777" w:rsidR="0099673D" w:rsidRDefault="007576D3">
            <w:pPr>
              <w:pStyle w:val="TableParagraph"/>
              <w:spacing w:before="70"/>
              <w:ind w:left="0" w:right="3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9</w:t>
            </w:r>
          </w:p>
        </w:tc>
        <w:tc>
          <w:tcPr>
            <w:tcW w:w="856" w:type="dxa"/>
          </w:tcPr>
          <w:p w14:paraId="335AD551" w14:textId="77777777" w:rsidR="0099673D" w:rsidRDefault="007576D3">
            <w:pPr>
              <w:pStyle w:val="TableParagraph"/>
              <w:spacing w:before="28" w:line="231" w:lineRule="exact"/>
              <w:ind w:left="47"/>
              <w:jc w:val="left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11th</w:t>
            </w:r>
          </w:p>
        </w:tc>
        <w:tc>
          <w:tcPr>
            <w:tcW w:w="593" w:type="dxa"/>
          </w:tcPr>
          <w:p w14:paraId="3EB6502E" w14:textId="77777777" w:rsidR="0099673D" w:rsidRDefault="007576D3">
            <w:pPr>
              <w:pStyle w:val="TableParagraph"/>
              <w:spacing w:before="82"/>
              <w:ind w:left="0" w:right="3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10</w:t>
            </w:r>
          </w:p>
        </w:tc>
        <w:tc>
          <w:tcPr>
            <w:tcW w:w="507" w:type="dxa"/>
          </w:tcPr>
          <w:p w14:paraId="732EC0AF" w14:textId="77777777" w:rsidR="0099673D" w:rsidRDefault="007576D3">
            <w:pPr>
              <w:pStyle w:val="TableParagraph"/>
              <w:spacing w:before="28" w:line="231" w:lineRule="exact"/>
              <w:ind w:left="56"/>
              <w:jc w:val="left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12th</w:t>
            </w:r>
          </w:p>
        </w:tc>
      </w:tr>
    </w:tbl>
    <w:p w14:paraId="7F634CE1" w14:textId="77777777" w:rsidR="0099673D" w:rsidRDefault="0099673D">
      <w:pPr>
        <w:pStyle w:val="BodyText"/>
        <w:spacing w:before="6"/>
        <w:rPr>
          <w:b/>
          <w:sz w:val="36"/>
        </w:rPr>
      </w:pPr>
    </w:p>
    <w:p w14:paraId="1F8956B7" w14:textId="77777777" w:rsidR="0099673D" w:rsidRDefault="007576D3">
      <w:pPr>
        <w:pStyle w:val="ListParagraph"/>
        <w:numPr>
          <w:ilvl w:val="0"/>
          <w:numId w:val="1"/>
        </w:numPr>
        <w:tabs>
          <w:tab w:val="left" w:pos="500"/>
        </w:tabs>
        <w:spacing w:before="0"/>
        <w:ind w:left="499" w:hanging="211"/>
        <w:rPr>
          <w:b/>
          <w:color w:val="231F20"/>
          <w:sz w:val="21"/>
        </w:rPr>
      </w:pPr>
      <w:r>
        <w:rPr>
          <w:b/>
          <w:color w:val="231F20"/>
          <w:sz w:val="21"/>
        </w:rPr>
        <w:t>What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grades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do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you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generally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get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in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school?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(Pick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only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one)</w:t>
      </w:r>
    </w:p>
    <w:p w14:paraId="72D0716F" w14:textId="77777777" w:rsidR="0099673D" w:rsidRDefault="007576D3">
      <w:pPr>
        <w:pStyle w:val="BodyText"/>
        <w:tabs>
          <w:tab w:val="left" w:pos="3658"/>
          <w:tab w:val="left" w:pos="6620"/>
        </w:tabs>
        <w:spacing w:before="95" w:line="300" w:lineRule="auto"/>
        <w:ind w:left="516" w:right="1958"/>
      </w:pPr>
      <w:r>
        <w:pict w14:anchorId="0957FBCF">
          <v:group id="_x0000_s1053" alt="" style="position:absolute;left:0;text-align:left;margin-left:35pt;margin-top:5.95pt;width:9.25pt;height:10.05pt;z-index:251654656;mso-position-horizontal-relative:page" coordorigin="700,119" coordsize="185,201">
            <v:shape id="_x0000_s1054" type="#_x0000_t75" alt="" style="position:absolute;left:699;top:134;width:185;height:185">
              <v:imagedata r:id="rId17" o:title=""/>
            </v:shape>
            <v:shape id="_x0000_s1055" type="#_x0000_t202" alt="" style="position:absolute;left:699;top:118;width:185;height:201;mso-wrap-style:square;v-text-anchor:top" filled="f" stroked="f">
              <v:textbox inset="0,0,0,0">
                <w:txbxContent>
                  <w:p w14:paraId="20C3644C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06B02A0A">
          <v:group id="_x0000_s1050" alt="" style="position:absolute;left:0;text-align:left;margin-left:35pt;margin-top:21.05pt;width:9.25pt;height:10.05pt;z-index:251655680;mso-position-horizontal-relative:page" coordorigin="700,421" coordsize="185,201">
            <v:shape id="_x0000_s1051" type="#_x0000_t75" alt="" style="position:absolute;left:699;top:437;width:185;height:185">
              <v:imagedata r:id="rId18" o:title=""/>
            </v:shape>
            <v:shape id="_x0000_s1052" type="#_x0000_t202" alt="" style="position:absolute;left:699;top:421;width:185;height:201;mso-wrap-style:square;v-text-anchor:top" filled="f" stroked="f">
              <v:textbox inset="0,0,0,0">
                <w:txbxContent>
                  <w:p w14:paraId="1E6F0609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3285A92B">
          <v:group id="_x0000_s1047" alt="" style="position:absolute;left:0;text-align:left;margin-left:193.25pt;margin-top:5.95pt;width:9.25pt;height:10.05pt;z-index:-251643392;mso-position-horizontal-relative:page" coordorigin="3865,119" coordsize="185,201">
            <v:shape id="_x0000_s1048" type="#_x0000_t75" alt="" style="position:absolute;left:3865;top:134;width:185;height:185">
              <v:imagedata r:id="rId17" o:title=""/>
            </v:shape>
            <v:shape id="_x0000_s1049" type="#_x0000_t202" alt="" style="position:absolute;left:3865;top:118;width:185;height:201;mso-wrap-style:square;v-text-anchor:top" filled="f" stroked="f">
              <v:textbox inset="0,0,0,0">
                <w:txbxContent>
                  <w:p w14:paraId="5CBC6D84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3DF9708A">
          <v:group id="_x0000_s1044" alt="" style="position:absolute;left:0;text-align:left;margin-left:193.25pt;margin-top:21.05pt;width:9.25pt;height:10.05pt;z-index:-251642368;mso-position-horizontal-relative:page" coordorigin="3865,421" coordsize="185,201">
            <v:shape id="_x0000_s1045" type="#_x0000_t75" alt="" style="position:absolute;left:3865;top:437;width:185;height:185">
              <v:imagedata r:id="rId18" o:title=""/>
            </v:shape>
            <v:shape id="_x0000_s1046" type="#_x0000_t202" alt="" style="position:absolute;left:3865;top:421;width:185;height:201;mso-wrap-style:square;v-text-anchor:top" filled="f" stroked="f">
              <v:textbox inset="0,0,0,0">
                <w:txbxContent>
                  <w:p w14:paraId="0F3EF970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 w14:anchorId="50E1DDE7">
          <v:group id="_x0000_s1041" alt="" style="position:absolute;left:0;text-align:left;margin-left:340.85pt;margin-top:5.95pt;width:9.25pt;height:10.05pt;z-index:-251641344;mso-position-horizontal-relative:page" coordorigin="6817,119" coordsize="185,201">
            <v:shape id="_x0000_s1042" type="#_x0000_t75" alt="" style="position:absolute;left:6816;top:134;width:185;height:185">
              <v:imagedata r:id="rId17" o:title=""/>
            </v:shape>
            <v:shape id="_x0000_s1043" type="#_x0000_t202" alt="" style="position:absolute;left:6816;top:118;width:185;height:201;mso-wrap-style:square;v-text-anchor:top" filled="f" stroked="f">
              <v:textbox inset="0,0,0,0">
                <w:txbxContent>
                  <w:p w14:paraId="10E53C0A" w14:textId="77777777" w:rsidR="0099673D" w:rsidRDefault="007576D3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Mostly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9"/>
        </w:rPr>
        <w:t>A’s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(90-100)</w:t>
      </w:r>
      <w:r>
        <w:rPr>
          <w:color w:val="231F20"/>
        </w:rPr>
        <w:tab/>
        <w:t>Mostly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C’s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(70-79)</w:t>
      </w:r>
      <w:r>
        <w:rPr>
          <w:color w:val="231F20"/>
        </w:rPr>
        <w:tab/>
      </w:r>
      <w:r>
        <w:rPr>
          <w:color w:val="231F20"/>
          <w:spacing w:val="-5"/>
        </w:rPr>
        <w:t>D’s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(less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 xml:space="preserve">60) </w:t>
      </w:r>
      <w:r>
        <w:rPr>
          <w:color w:val="231F20"/>
        </w:rPr>
        <w:t>Mostly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B’s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(80-89)</w:t>
      </w:r>
      <w:r>
        <w:rPr>
          <w:color w:val="231F20"/>
        </w:rPr>
        <w:tab/>
        <w:t xml:space="preserve">Mostly </w:t>
      </w:r>
      <w:r>
        <w:rPr>
          <w:color w:val="231F20"/>
          <w:spacing w:val="-5"/>
        </w:rPr>
        <w:t>D’s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(60-69)</w:t>
      </w:r>
    </w:p>
    <w:p w14:paraId="419CB00D" w14:textId="77777777" w:rsidR="0099673D" w:rsidRDefault="0099673D">
      <w:pPr>
        <w:pStyle w:val="BodyText"/>
        <w:spacing w:before="5"/>
      </w:pPr>
    </w:p>
    <w:p w14:paraId="331ABEF6" w14:textId="77777777" w:rsidR="0099673D" w:rsidRDefault="007576D3">
      <w:pPr>
        <w:pStyle w:val="Heading1"/>
        <w:numPr>
          <w:ilvl w:val="0"/>
          <w:numId w:val="1"/>
        </w:numPr>
        <w:tabs>
          <w:tab w:val="left" w:pos="219"/>
        </w:tabs>
        <w:spacing w:before="116"/>
        <w:ind w:left="507" w:right="3051" w:hanging="508"/>
        <w:jc w:val="right"/>
        <w:rPr>
          <w:color w:val="231F20"/>
        </w:rPr>
      </w:pPr>
      <w:r>
        <w:rPr>
          <w:color w:val="231F20"/>
        </w:rPr>
        <w:t>About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absent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year?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(Pick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one)</w:t>
      </w:r>
    </w:p>
    <w:p w14:paraId="241CADD9" w14:textId="77777777" w:rsidR="0099673D" w:rsidRDefault="007576D3">
      <w:pPr>
        <w:pStyle w:val="BodyText"/>
        <w:tabs>
          <w:tab w:val="left" w:pos="1323"/>
          <w:tab w:val="left" w:pos="2789"/>
          <w:tab w:val="left" w:pos="4368"/>
          <w:tab w:val="left" w:pos="5937"/>
        </w:tabs>
        <w:spacing w:before="52"/>
        <w:ind w:right="2957"/>
        <w:jc w:val="right"/>
      </w:pPr>
      <w:r>
        <w:pict w14:anchorId="2F34FA40">
          <v:group id="_x0000_s1038" alt="" style="position:absolute;left:0;text-align:left;margin-left:35.3pt;margin-top:3.85pt;width:9.25pt;height:10.05pt;z-index:251653632;mso-position-horizontal-relative:page" coordorigin="706,77" coordsize="185,201">
            <v:shape id="_x0000_s1039" type="#_x0000_t75" alt="" style="position:absolute;left:706;top:92;width:185;height:185">
              <v:imagedata r:id="rId9" o:title=""/>
            </v:shape>
            <v:shape id="_x0000_s1040" type="#_x0000_t202" alt="" style="position:absolute;left:706;top:76;width:185;height:201;mso-wrap-style:square;v-text-anchor:top" filled="f" stroked="f">
              <v:textbox inset="0,0,0,0">
                <w:txbxContent>
                  <w:p w14:paraId="5041A4C6" w14:textId="77777777" w:rsidR="0099673D" w:rsidRDefault="007576D3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75761115">
          <v:group id="_x0000_s1035" alt="" style="position:absolute;left:0;text-align:left;margin-left:102.75pt;margin-top:4.05pt;width:9.25pt;height:10.05pt;z-index:-251647488;mso-position-horizontal-relative:page" coordorigin="2055,81" coordsize="185,201">
            <v:shape id="_x0000_s1036" type="#_x0000_t75" alt="" style="position:absolute;left:2055;top:96;width:185;height:185">
              <v:imagedata r:id="rId9" o:title=""/>
            </v:shape>
            <v:shape id="_x0000_s1037" type="#_x0000_t202" alt="" style="position:absolute;left:2055;top:81;width:185;height:201;mso-wrap-style:square;v-text-anchor:top" filled="f" stroked="f">
              <v:textbox inset="0,0,0,0">
                <w:txbxContent>
                  <w:p w14:paraId="20851A65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68278E5E">
          <v:group id="_x0000_s1032" alt="" style="position:absolute;left:0;text-align:left;margin-left:175pt;margin-top:4.05pt;width:9.25pt;height:10.05pt;z-index:-251646464;mso-position-horizontal-relative:page" coordorigin="3500,81" coordsize="185,201">
            <v:shape id="_x0000_s1033" type="#_x0000_t75" alt="" style="position:absolute;left:3499;top:96;width:185;height:185">
              <v:imagedata r:id="rId10" o:title=""/>
            </v:shape>
            <v:shape id="_x0000_s1034" type="#_x0000_t202" alt="" style="position:absolute;left:3499;top:81;width:185;height:201;mso-wrap-style:square;v-text-anchor:top" filled="f" stroked="f">
              <v:textbox inset="0,0,0,0">
                <w:txbxContent>
                  <w:p w14:paraId="4998EBEE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616B204B">
          <v:group id="_x0000_s1029" alt="" style="position:absolute;left:0;text-align:left;margin-left:255pt;margin-top:4.05pt;width:9.25pt;height:10.05pt;z-index:-251645440;mso-position-horizontal-relative:page" coordorigin="5100,81" coordsize="185,201">
            <v:shape id="_x0000_s1030" type="#_x0000_t75" alt="" style="position:absolute;left:5099;top:96;width:185;height:185">
              <v:imagedata r:id="rId19" o:title=""/>
            </v:shape>
            <v:shape id="_x0000_s1031" type="#_x0000_t202" alt="" style="position:absolute;left:5099;top:81;width:185;height:201;mso-wrap-style:square;v-text-anchor:top" filled="f" stroked="f">
              <v:textbox inset="0,0,0,0">
                <w:txbxContent>
                  <w:p w14:paraId="34DE0BBA" w14:textId="77777777" w:rsidR="0099673D" w:rsidRDefault="007576D3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 w14:anchorId="7E7744CD">
          <v:group id="_x0000_s1026" alt="" style="position:absolute;left:0;text-align:left;margin-left:334.5pt;margin-top:4.05pt;width:9.25pt;height:10.05pt;z-index:-251644416;mso-position-horizontal-relative:page" coordorigin="6690,81" coordsize="185,201">
            <v:shape id="_x0000_s1027" type="#_x0000_t75" alt="" style="position:absolute;left:6690;top:96;width:185;height:185">
              <v:imagedata r:id="rId9" o:title=""/>
            </v:shape>
            <v:shape id="_x0000_s1028" type="#_x0000_t202" alt="" style="position:absolute;left:6690;top:81;width:185;height:201;mso-wrap-style:square;v-text-anchor:top" filled="f" stroked="f">
              <v:textbox inset="0,0,0,0">
                <w:txbxContent>
                  <w:p w14:paraId="29E4A50B" w14:textId="77777777" w:rsidR="0099673D" w:rsidRDefault="007576D3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None</w:t>
      </w:r>
      <w:r>
        <w:rPr>
          <w:color w:val="231F20"/>
        </w:rPr>
        <w:tab/>
        <w:t>1-2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days</w:t>
      </w:r>
      <w:r>
        <w:rPr>
          <w:color w:val="231F20"/>
        </w:rPr>
        <w:tab/>
        <w:t>3-6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days</w:t>
      </w:r>
      <w:r>
        <w:rPr>
          <w:color w:val="231F20"/>
        </w:rPr>
        <w:tab/>
        <w:t>7-15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days</w:t>
      </w:r>
      <w:r>
        <w:rPr>
          <w:color w:val="231F20"/>
        </w:rPr>
        <w:tab/>
        <w:t>16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days</w:t>
      </w:r>
    </w:p>
    <w:p w14:paraId="7B46266F" w14:textId="77777777" w:rsidR="0099673D" w:rsidRDefault="0099673D">
      <w:pPr>
        <w:jc w:val="right"/>
        <w:sectPr w:rsidR="0099673D">
          <w:type w:val="continuous"/>
          <w:pgSz w:w="12240" w:h="15840"/>
          <w:pgMar w:top="360" w:right="960" w:bottom="280" w:left="440" w:header="720" w:footer="720" w:gutter="0"/>
          <w:cols w:space="720"/>
        </w:sectPr>
      </w:pPr>
    </w:p>
    <w:p w14:paraId="4D3D70E7" w14:textId="4EFF67D1" w:rsidR="0099673D" w:rsidRDefault="0099673D">
      <w:pPr>
        <w:pStyle w:val="BodyText"/>
        <w:ind w:left="4797"/>
        <w:rPr>
          <w:sz w:val="20"/>
        </w:rPr>
      </w:pPr>
    </w:p>
    <w:p w14:paraId="49211C11" w14:textId="77777777" w:rsidR="0099673D" w:rsidRDefault="0099673D">
      <w:pPr>
        <w:pStyle w:val="BodyText"/>
        <w:spacing w:before="4"/>
        <w:rPr>
          <w:sz w:val="13"/>
        </w:rPr>
      </w:pPr>
    </w:p>
    <w:p w14:paraId="163EA353" w14:textId="3F0354BF" w:rsidR="0099673D" w:rsidRDefault="007576D3">
      <w:pPr>
        <w:tabs>
          <w:tab w:val="left" w:pos="2013"/>
          <w:tab w:val="left" w:pos="3448"/>
        </w:tabs>
        <w:spacing w:before="111"/>
        <w:ind w:left="639"/>
        <w:rPr>
          <w:b/>
          <w:sz w:val="20"/>
        </w:rPr>
      </w:pPr>
      <w:r>
        <w:rPr>
          <w:b/>
          <w:color w:val="231F20"/>
          <w:sz w:val="20"/>
        </w:rPr>
        <w:t>Circle</w:t>
      </w:r>
      <w:r>
        <w:rPr>
          <w:b/>
          <w:color w:val="231F20"/>
          <w:spacing w:val="-40"/>
          <w:sz w:val="20"/>
        </w:rPr>
        <w:t xml:space="preserve"> </w:t>
      </w:r>
      <w:r>
        <w:rPr>
          <w:b/>
          <w:color w:val="231F20"/>
          <w:sz w:val="20"/>
        </w:rPr>
        <w:t>one:</w:t>
      </w:r>
      <w:r>
        <w:rPr>
          <w:b/>
          <w:color w:val="231F20"/>
          <w:sz w:val="20"/>
        </w:rPr>
        <w:tab/>
      </w:r>
      <w:proofErr w:type="gramStart"/>
      <w:r>
        <w:rPr>
          <w:b/>
          <w:color w:val="231F20"/>
          <w:sz w:val="20"/>
        </w:rPr>
        <w:t>Pre</w:t>
      </w:r>
      <w:r>
        <w:rPr>
          <w:b/>
          <w:color w:val="231F20"/>
          <w:spacing w:val="-36"/>
          <w:sz w:val="20"/>
        </w:rPr>
        <w:t xml:space="preserve"> </w:t>
      </w:r>
      <w:r>
        <w:rPr>
          <w:b/>
          <w:color w:val="231F20"/>
          <w:sz w:val="20"/>
        </w:rPr>
        <w:t>Survey</w:t>
      </w:r>
      <w:proofErr w:type="gramEnd"/>
      <w:r>
        <w:rPr>
          <w:b/>
          <w:color w:val="231F20"/>
          <w:sz w:val="20"/>
        </w:rPr>
        <w:tab/>
        <w:t>Post</w:t>
      </w:r>
      <w:r>
        <w:rPr>
          <w:b/>
          <w:color w:val="231F20"/>
          <w:spacing w:val="-17"/>
          <w:sz w:val="20"/>
        </w:rPr>
        <w:t xml:space="preserve"> </w:t>
      </w:r>
      <w:r>
        <w:rPr>
          <w:b/>
          <w:color w:val="231F20"/>
          <w:sz w:val="20"/>
        </w:rPr>
        <w:t>Survey</w:t>
      </w:r>
    </w:p>
    <w:p w14:paraId="7C0C773F" w14:textId="77777777" w:rsidR="0099673D" w:rsidRDefault="0099673D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655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5"/>
        <w:gridCol w:w="869"/>
        <w:gridCol w:w="832"/>
      </w:tblGrid>
      <w:tr w:rsidR="0099673D" w14:paraId="2AA19485" w14:textId="77777777">
        <w:trPr>
          <w:trHeight w:val="423"/>
        </w:trPr>
        <w:tc>
          <w:tcPr>
            <w:tcW w:w="10066" w:type="dxa"/>
            <w:gridSpan w:val="3"/>
            <w:shd w:val="clear" w:color="auto" w:fill="808285"/>
          </w:tcPr>
          <w:p w14:paraId="0547B2C3" w14:textId="77777777" w:rsidR="0099673D" w:rsidRDefault="007576D3">
            <w:pPr>
              <w:pStyle w:val="TableParagraph"/>
              <w:spacing w:before="74"/>
              <w:ind w:left="8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Directions: Circle the word for each statement to tell us if you agree or disagree.</w:t>
            </w:r>
          </w:p>
        </w:tc>
      </w:tr>
      <w:tr w:rsidR="0099673D" w14:paraId="7F827218" w14:textId="77777777">
        <w:trPr>
          <w:trHeight w:val="423"/>
        </w:trPr>
        <w:tc>
          <w:tcPr>
            <w:tcW w:w="10066" w:type="dxa"/>
            <w:gridSpan w:val="3"/>
            <w:shd w:val="clear" w:color="auto" w:fill="E6E7E8"/>
          </w:tcPr>
          <w:p w14:paraId="13CB7634" w14:textId="77777777" w:rsidR="0099673D" w:rsidRDefault="007576D3">
            <w:pPr>
              <w:pStyle w:val="TableParagraph"/>
              <w:spacing w:before="40"/>
              <w:ind w:left="85"/>
              <w:jc w:val="left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t>Section A</w:t>
            </w:r>
          </w:p>
        </w:tc>
      </w:tr>
      <w:tr w:rsidR="0099673D" w14:paraId="39DF8273" w14:textId="77777777">
        <w:trPr>
          <w:trHeight w:val="423"/>
        </w:trPr>
        <w:tc>
          <w:tcPr>
            <w:tcW w:w="8365" w:type="dxa"/>
          </w:tcPr>
          <w:p w14:paraId="4A5FEE51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1. Your personal values play a role in the decisions that you make.</w:t>
            </w:r>
          </w:p>
        </w:tc>
        <w:tc>
          <w:tcPr>
            <w:tcW w:w="869" w:type="dxa"/>
          </w:tcPr>
          <w:p w14:paraId="5D466CF8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71CF543C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382CCD1E" w14:textId="77777777">
        <w:trPr>
          <w:trHeight w:val="423"/>
        </w:trPr>
        <w:tc>
          <w:tcPr>
            <w:tcW w:w="8365" w:type="dxa"/>
          </w:tcPr>
          <w:p w14:paraId="4E9C4AF8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2. When you are successful, it is best not to talk about it with others.</w:t>
            </w:r>
          </w:p>
        </w:tc>
        <w:tc>
          <w:tcPr>
            <w:tcW w:w="869" w:type="dxa"/>
          </w:tcPr>
          <w:p w14:paraId="5CF4FA16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3D2B10B5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78889622" w14:textId="77777777">
        <w:trPr>
          <w:trHeight w:val="423"/>
        </w:trPr>
        <w:tc>
          <w:tcPr>
            <w:tcW w:w="8365" w:type="dxa"/>
          </w:tcPr>
          <w:p w14:paraId="29C5B7D0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3. The only way to know how someone is feeling is if they tell you.</w:t>
            </w:r>
          </w:p>
        </w:tc>
        <w:tc>
          <w:tcPr>
            <w:tcW w:w="869" w:type="dxa"/>
          </w:tcPr>
          <w:p w14:paraId="21297E15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4FD6A519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717A6768" w14:textId="77777777">
        <w:trPr>
          <w:trHeight w:val="423"/>
        </w:trPr>
        <w:tc>
          <w:tcPr>
            <w:tcW w:w="8365" w:type="dxa"/>
          </w:tcPr>
          <w:p w14:paraId="2AF47F54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4. I am comfortable talking about my success.</w:t>
            </w:r>
          </w:p>
        </w:tc>
        <w:tc>
          <w:tcPr>
            <w:tcW w:w="869" w:type="dxa"/>
          </w:tcPr>
          <w:p w14:paraId="00C57F6E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33B63E22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66F7DF0F" w14:textId="77777777">
        <w:trPr>
          <w:trHeight w:val="423"/>
        </w:trPr>
        <w:tc>
          <w:tcPr>
            <w:tcW w:w="8365" w:type="dxa"/>
          </w:tcPr>
          <w:p w14:paraId="7FDDE9F1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5. A long term goal is achieved through a series of </w:t>
            </w:r>
            <w:proofErr w:type="gramStart"/>
            <w:r>
              <w:rPr>
                <w:color w:val="231F20"/>
                <w:sz w:val="19"/>
              </w:rPr>
              <w:t>short term</w:t>
            </w:r>
            <w:proofErr w:type="gramEnd"/>
            <w:r>
              <w:rPr>
                <w:color w:val="231F20"/>
                <w:sz w:val="19"/>
              </w:rPr>
              <w:t xml:space="preserve"> goals.</w:t>
            </w:r>
          </w:p>
        </w:tc>
        <w:tc>
          <w:tcPr>
            <w:tcW w:w="869" w:type="dxa"/>
          </w:tcPr>
          <w:p w14:paraId="7F64AD05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544E9D5D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56B14ABA" w14:textId="77777777">
        <w:trPr>
          <w:trHeight w:val="423"/>
        </w:trPr>
        <w:tc>
          <w:tcPr>
            <w:tcW w:w="8365" w:type="dxa"/>
          </w:tcPr>
          <w:p w14:paraId="4E354054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6. It is not normal for people my age to experience stress.</w:t>
            </w:r>
          </w:p>
        </w:tc>
        <w:tc>
          <w:tcPr>
            <w:tcW w:w="869" w:type="dxa"/>
          </w:tcPr>
          <w:p w14:paraId="6BF1B659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32ED5A63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3CBBEC3A" w14:textId="77777777">
        <w:trPr>
          <w:trHeight w:val="423"/>
        </w:trPr>
        <w:tc>
          <w:tcPr>
            <w:tcW w:w="8365" w:type="dxa"/>
          </w:tcPr>
          <w:p w14:paraId="6A8C9556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7. It is impossible to manage stress through the use of “stress management techniques”.</w:t>
            </w:r>
          </w:p>
        </w:tc>
        <w:tc>
          <w:tcPr>
            <w:tcW w:w="869" w:type="dxa"/>
          </w:tcPr>
          <w:p w14:paraId="2E4A074B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6906962B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40F89D3F" w14:textId="77777777">
        <w:trPr>
          <w:trHeight w:val="423"/>
        </w:trPr>
        <w:tc>
          <w:tcPr>
            <w:tcW w:w="8365" w:type="dxa"/>
          </w:tcPr>
          <w:p w14:paraId="10624989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8. I do my best in school, even when the work is hard.</w:t>
            </w:r>
          </w:p>
        </w:tc>
        <w:tc>
          <w:tcPr>
            <w:tcW w:w="869" w:type="dxa"/>
          </w:tcPr>
          <w:p w14:paraId="25ABC5CB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49CFB8FD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0E8689D5" w14:textId="77777777">
        <w:trPr>
          <w:trHeight w:val="423"/>
        </w:trPr>
        <w:tc>
          <w:tcPr>
            <w:tcW w:w="8365" w:type="dxa"/>
          </w:tcPr>
          <w:p w14:paraId="1CB563D6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9. You can change negative thoughts and emotions into positive thoughts and emotions.</w:t>
            </w:r>
          </w:p>
        </w:tc>
        <w:tc>
          <w:tcPr>
            <w:tcW w:w="869" w:type="dxa"/>
          </w:tcPr>
          <w:p w14:paraId="75C3DC6F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75EC8A67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5E1CFC55" w14:textId="77777777">
        <w:trPr>
          <w:trHeight w:val="423"/>
        </w:trPr>
        <w:tc>
          <w:tcPr>
            <w:tcW w:w="8365" w:type="dxa"/>
          </w:tcPr>
          <w:p w14:paraId="5A625FF5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10. If you have to ask questions during a conversation, it shows that you are not listening.</w:t>
            </w:r>
          </w:p>
        </w:tc>
        <w:tc>
          <w:tcPr>
            <w:tcW w:w="869" w:type="dxa"/>
          </w:tcPr>
          <w:p w14:paraId="0B0820F5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51E52082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6223D35E" w14:textId="77777777">
        <w:trPr>
          <w:trHeight w:val="423"/>
        </w:trPr>
        <w:tc>
          <w:tcPr>
            <w:tcW w:w="8365" w:type="dxa"/>
          </w:tcPr>
          <w:p w14:paraId="1909324E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11. Putting someone down is one way to get them to want to change their negative behaviors.</w:t>
            </w:r>
          </w:p>
        </w:tc>
        <w:tc>
          <w:tcPr>
            <w:tcW w:w="869" w:type="dxa"/>
          </w:tcPr>
          <w:p w14:paraId="10DBA39E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5520B099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0A234E82" w14:textId="77777777">
        <w:trPr>
          <w:trHeight w:val="423"/>
        </w:trPr>
        <w:tc>
          <w:tcPr>
            <w:tcW w:w="8365" w:type="dxa"/>
          </w:tcPr>
          <w:p w14:paraId="1370ABAC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12. Emotions are often tied to </w:t>
            </w:r>
            <w:proofErr w:type="gramStart"/>
            <w:r>
              <w:rPr>
                <w:color w:val="231F20"/>
                <w:sz w:val="19"/>
              </w:rPr>
              <w:t>others</w:t>
            </w:r>
            <w:proofErr w:type="gramEnd"/>
            <w:r>
              <w:rPr>
                <w:color w:val="231F20"/>
                <w:sz w:val="19"/>
              </w:rPr>
              <w:t xml:space="preserve"> people’s behaviors.</w:t>
            </w:r>
          </w:p>
        </w:tc>
        <w:tc>
          <w:tcPr>
            <w:tcW w:w="869" w:type="dxa"/>
          </w:tcPr>
          <w:p w14:paraId="647695E3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34610C58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76AFAB67" w14:textId="77777777">
        <w:trPr>
          <w:trHeight w:val="423"/>
        </w:trPr>
        <w:tc>
          <w:tcPr>
            <w:tcW w:w="10066" w:type="dxa"/>
            <w:gridSpan w:val="3"/>
            <w:shd w:val="clear" w:color="auto" w:fill="E6E7E8"/>
          </w:tcPr>
          <w:p w14:paraId="07879018" w14:textId="77777777" w:rsidR="0099673D" w:rsidRDefault="007576D3">
            <w:pPr>
              <w:pStyle w:val="TableParagraph"/>
              <w:spacing w:before="40"/>
              <w:ind w:left="85"/>
              <w:jc w:val="left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t>Section B</w:t>
            </w:r>
          </w:p>
        </w:tc>
      </w:tr>
      <w:tr w:rsidR="0099673D" w14:paraId="2C9C2351" w14:textId="77777777">
        <w:trPr>
          <w:trHeight w:val="423"/>
        </w:trPr>
        <w:tc>
          <w:tcPr>
            <w:tcW w:w="8365" w:type="dxa"/>
          </w:tcPr>
          <w:p w14:paraId="4C4F8195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13.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Positive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influences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can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sometimes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lead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negative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behaviors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result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unhealthy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life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choices.</w:t>
            </w:r>
          </w:p>
        </w:tc>
        <w:tc>
          <w:tcPr>
            <w:tcW w:w="869" w:type="dxa"/>
          </w:tcPr>
          <w:p w14:paraId="212B1203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0C5ED19D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68FE9B97" w14:textId="77777777">
        <w:trPr>
          <w:trHeight w:val="724"/>
        </w:trPr>
        <w:tc>
          <w:tcPr>
            <w:tcW w:w="8365" w:type="dxa"/>
          </w:tcPr>
          <w:p w14:paraId="7D03A580" w14:textId="77777777" w:rsidR="0099673D" w:rsidRDefault="007576D3">
            <w:pPr>
              <w:pStyle w:val="TableParagraph"/>
              <w:spacing w:before="112" w:line="264" w:lineRule="auto"/>
              <w:ind w:left="395" w:right="629" w:hanging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14.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Companies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only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advertise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because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they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want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have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facts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about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their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products and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services.</w:t>
            </w:r>
          </w:p>
        </w:tc>
        <w:tc>
          <w:tcPr>
            <w:tcW w:w="869" w:type="dxa"/>
          </w:tcPr>
          <w:p w14:paraId="0FF11FDB" w14:textId="77777777" w:rsidR="0099673D" w:rsidRDefault="0099673D"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 w14:paraId="305FCDE1" w14:textId="77777777" w:rsidR="0099673D" w:rsidRDefault="007576D3">
            <w:pPr>
              <w:pStyle w:val="TableParagraph"/>
              <w:spacing w:before="0"/>
              <w:ind w:left="173" w:right="15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666A08DA" w14:textId="77777777" w:rsidR="0099673D" w:rsidRDefault="0099673D"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 w14:paraId="0CE2846A" w14:textId="77777777" w:rsidR="0099673D" w:rsidRDefault="007576D3">
            <w:pPr>
              <w:pStyle w:val="TableParagraph"/>
              <w:spacing w:before="0"/>
              <w:ind w:left="51" w:right="3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34CD0D26" w14:textId="77777777">
        <w:trPr>
          <w:trHeight w:val="423"/>
        </w:trPr>
        <w:tc>
          <w:tcPr>
            <w:tcW w:w="8365" w:type="dxa"/>
          </w:tcPr>
          <w:p w14:paraId="0AA3DBD5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15. Smoking cigarettes can leave yellow stains on your fingertips.</w:t>
            </w:r>
          </w:p>
        </w:tc>
        <w:tc>
          <w:tcPr>
            <w:tcW w:w="869" w:type="dxa"/>
          </w:tcPr>
          <w:p w14:paraId="4B35240A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50B46D2C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146F1E67" w14:textId="77777777">
        <w:trPr>
          <w:trHeight w:val="423"/>
        </w:trPr>
        <w:tc>
          <w:tcPr>
            <w:tcW w:w="8365" w:type="dxa"/>
          </w:tcPr>
          <w:p w14:paraId="397E2E51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16. Nicotine is the ingredient in cigarette that causes addiction.</w:t>
            </w:r>
          </w:p>
        </w:tc>
        <w:tc>
          <w:tcPr>
            <w:tcW w:w="869" w:type="dxa"/>
          </w:tcPr>
          <w:p w14:paraId="38C3A627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44CA0002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67BB6EDB" w14:textId="77777777">
        <w:trPr>
          <w:trHeight w:val="423"/>
        </w:trPr>
        <w:tc>
          <w:tcPr>
            <w:tcW w:w="8365" w:type="dxa"/>
          </w:tcPr>
          <w:p w14:paraId="05EE0873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17. Most teenagers drink alcohol.</w:t>
            </w:r>
          </w:p>
        </w:tc>
        <w:tc>
          <w:tcPr>
            <w:tcW w:w="869" w:type="dxa"/>
          </w:tcPr>
          <w:p w14:paraId="17C6CBA4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407F1E55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285785A7" w14:textId="77777777">
        <w:trPr>
          <w:trHeight w:val="423"/>
        </w:trPr>
        <w:tc>
          <w:tcPr>
            <w:tcW w:w="8365" w:type="dxa"/>
          </w:tcPr>
          <w:p w14:paraId="1C98A872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18. Kids that drink alcohol </w:t>
            </w:r>
            <w:proofErr w:type="gramStart"/>
            <w:r>
              <w:rPr>
                <w:color w:val="231F20"/>
                <w:sz w:val="19"/>
              </w:rPr>
              <w:t>look</w:t>
            </w:r>
            <w:proofErr w:type="gramEnd"/>
            <w:r>
              <w:rPr>
                <w:color w:val="231F20"/>
                <w:sz w:val="19"/>
              </w:rPr>
              <w:t xml:space="preserve"> more grown up.</w:t>
            </w:r>
          </w:p>
        </w:tc>
        <w:tc>
          <w:tcPr>
            <w:tcW w:w="869" w:type="dxa"/>
          </w:tcPr>
          <w:p w14:paraId="2782CB92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5FC875AE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6505638B" w14:textId="77777777">
        <w:trPr>
          <w:trHeight w:val="423"/>
        </w:trPr>
        <w:tc>
          <w:tcPr>
            <w:tcW w:w="8365" w:type="dxa"/>
          </w:tcPr>
          <w:p w14:paraId="40AF31A8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19. Alcohol can make you feel depressed and sad.</w:t>
            </w:r>
          </w:p>
        </w:tc>
        <w:tc>
          <w:tcPr>
            <w:tcW w:w="869" w:type="dxa"/>
          </w:tcPr>
          <w:p w14:paraId="1C10D9A4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4D7A39BA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61B5B4EA" w14:textId="77777777">
        <w:trPr>
          <w:trHeight w:val="423"/>
        </w:trPr>
        <w:tc>
          <w:tcPr>
            <w:tcW w:w="8365" w:type="dxa"/>
          </w:tcPr>
          <w:p w14:paraId="1AC8B692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20. Smoking marijuana makes regular things seem more interesting.</w:t>
            </w:r>
          </w:p>
        </w:tc>
        <w:tc>
          <w:tcPr>
            <w:tcW w:w="869" w:type="dxa"/>
          </w:tcPr>
          <w:p w14:paraId="2110C82C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1BDBFE41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5880A3C6" w14:textId="77777777">
        <w:trPr>
          <w:trHeight w:val="423"/>
        </w:trPr>
        <w:tc>
          <w:tcPr>
            <w:tcW w:w="8365" w:type="dxa"/>
          </w:tcPr>
          <w:p w14:paraId="12EA62C8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21. Peer pressure always leads to negative behavior.</w:t>
            </w:r>
          </w:p>
        </w:tc>
        <w:tc>
          <w:tcPr>
            <w:tcW w:w="869" w:type="dxa"/>
          </w:tcPr>
          <w:p w14:paraId="44DC4A1A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5213B12B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614749C0" w14:textId="77777777">
        <w:trPr>
          <w:trHeight w:val="423"/>
        </w:trPr>
        <w:tc>
          <w:tcPr>
            <w:tcW w:w="8365" w:type="dxa"/>
          </w:tcPr>
          <w:p w14:paraId="5A17C502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22. Drinking alcohol can make you feel thirsty.</w:t>
            </w:r>
          </w:p>
        </w:tc>
        <w:tc>
          <w:tcPr>
            <w:tcW w:w="869" w:type="dxa"/>
          </w:tcPr>
          <w:p w14:paraId="5CEDD503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2B11B486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415FC21C" w14:textId="77777777">
        <w:trPr>
          <w:trHeight w:val="423"/>
        </w:trPr>
        <w:tc>
          <w:tcPr>
            <w:tcW w:w="8365" w:type="dxa"/>
          </w:tcPr>
          <w:p w14:paraId="06E53920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23.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Taking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medicine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was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prescribed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someone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else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OK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long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adult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gives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it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you.</w:t>
            </w:r>
          </w:p>
        </w:tc>
        <w:tc>
          <w:tcPr>
            <w:tcW w:w="869" w:type="dxa"/>
          </w:tcPr>
          <w:p w14:paraId="22CD2318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32C8187A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724DDBB8" w14:textId="77777777">
        <w:trPr>
          <w:trHeight w:val="423"/>
        </w:trPr>
        <w:tc>
          <w:tcPr>
            <w:tcW w:w="8365" w:type="dxa"/>
          </w:tcPr>
          <w:p w14:paraId="11A67215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24. Smoking causes your teeth to turn yellow or brown</w:t>
            </w:r>
          </w:p>
        </w:tc>
        <w:tc>
          <w:tcPr>
            <w:tcW w:w="869" w:type="dxa"/>
          </w:tcPr>
          <w:p w14:paraId="3973552A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1896F551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  <w:tr w:rsidR="0099673D" w14:paraId="1C70D500" w14:textId="77777777">
        <w:trPr>
          <w:trHeight w:val="423"/>
        </w:trPr>
        <w:tc>
          <w:tcPr>
            <w:tcW w:w="8365" w:type="dxa"/>
          </w:tcPr>
          <w:p w14:paraId="2FF323FF" w14:textId="77777777" w:rsidR="0099673D" w:rsidRDefault="007576D3">
            <w:pPr>
              <w:pStyle w:val="TableParagraph"/>
              <w:spacing w:before="82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25. Once you start smoking cigarettes, it’s pretty easy to quit.</w:t>
            </w:r>
          </w:p>
        </w:tc>
        <w:tc>
          <w:tcPr>
            <w:tcW w:w="869" w:type="dxa"/>
          </w:tcPr>
          <w:p w14:paraId="1DB8B4BF" w14:textId="77777777" w:rsidR="0099673D" w:rsidRDefault="007576D3">
            <w:pPr>
              <w:pStyle w:val="TableParagraph"/>
              <w:spacing w:before="88"/>
              <w:ind w:left="172" w:right="159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</w:tc>
        <w:tc>
          <w:tcPr>
            <w:tcW w:w="832" w:type="dxa"/>
          </w:tcPr>
          <w:p w14:paraId="51FAC553" w14:textId="77777777" w:rsidR="0099673D" w:rsidRDefault="007576D3">
            <w:pPr>
              <w:pStyle w:val="TableParagraph"/>
              <w:spacing w:before="88"/>
              <w:ind w:left="52" w:right="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</w:tc>
      </w:tr>
    </w:tbl>
    <w:p w14:paraId="2FA81E4B" w14:textId="77777777" w:rsidR="0099673D" w:rsidRDefault="0099673D">
      <w:pPr>
        <w:rPr>
          <w:sz w:val="18"/>
        </w:rPr>
        <w:sectPr w:rsidR="0099673D">
          <w:footerReference w:type="default" r:id="rId20"/>
          <w:pgSz w:w="12240" w:h="15840"/>
          <w:pgMar w:top="500" w:right="960" w:bottom="620" w:left="440" w:header="0" w:footer="425" w:gutter="0"/>
          <w:pgNumType w:start="1"/>
          <w:cols w:space="720"/>
        </w:sectPr>
      </w:pPr>
    </w:p>
    <w:tbl>
      <w:tblPr>
        <w:tblW w:w="0" w:type="auto"/>
        <w:tblInd w:w="655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5"/>
        <w:gridCol w:w="957"/>
        <w:gridCol w:w="827"/>
        <w:gridCol w:w="828"/>
        <w:gridCol w:w="858"/>
      </w:tblGrid>
      <w:tr w:rsidR="0099673D" w14:paraId="6EF8E256" w14:textId="77777777">
        <w:trPr>
          <w:trHeight w:val="420"/>
        </w:trPr>
        <w:tc>
          <w:tcPr>
            <w:tcW w:w="10065" w:type="dxa"/>
            <w:gridSpan w:val="5"/>
            <w:shd w:val="clear" w:color="auto" w:fill="808285"/>
          </w:tcPr>
          <w:p w14:paraId="5F9EED0D" w14:textId="77777777" w:rsidR="0099673D" w:rsidRDefault="007576D3">
            <w:pPr>
              <w:pStyle w:val="TableParagraph"/>
              <w:spacing w:before="67"/>
              <w:ind w:left="8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Directions: Circle the answer that best describes your beliefs or actions.</w:t>
            </w:r>
          </w:p>
        </w:tc>
      </w:tr>
      <w:tr w:rsidR="0099673D" w14:paraId="495851B6" w14:textId="77777777">
        <w:trPr>
          <w:trHeight w:val="420"/>
        </w:trPr>
        <w:tc>
          <w:tcPr>
            <w:tcW w:w="10065" w:type="dxa"/>
            <w:gridSpan w:val="5"/>
            <w:shd w:val="clear" w:color="auto" w:fill="E6E7E8"/>
          </w:tcPr>
          <w:p w14:paraId="5D0FFC8B" w14:textId="77777777" w:rsidR="0099673D" w:rsidRDefault="007576D3">
            <w:pPr>
              <w:pStyle w:val="TableParagraph"/>
              <w:spacing w:before="34"/>
              <w:ind w:left="85"/>
              <w:jc w:val="left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t>Section C</w:t>
            </w:r>
          </w:p>
        </w:tc>
      </w:tr>
      <w:tr w:rsidR="0099673D" w14:paraId="2B6BBAA9" w14:textId="77777777">
        <w:trPr>
          <w:trHeight w:val="777"/>
        </w:trPr>
        <w:tc>
          <w:tcPr>
            <w:tcW w:w="6595" w:type="dxa"/>
          </w:tcPr>
          <w:p w14:paraId="5C439E90" w14:textId="77777777" w:rsidR="0099673D" w:rsidRDefault="0099673D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14:paraId="2926E649" w14:textId="77777777" w:rsidR="0099673D" w:rsidRDefault="007576D3">
            <w:pPr>
              <w:pStyle w:val="TableParagraph"/>
              <w:spacing w:before="0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26. I worry about violence in school.</w:t>
            </w:r>
          </w:p>
        </w:tc>
        <w:tc>
          <w:tcPr>
            <w:tcW w:w="957" w:type="dxa"/>
          </w:tcPr>
          <w:p w14:paraId="545D4E8B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1A9B040A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47F6A96E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5CCECAD5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04484079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62DE156E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7CE914FE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14D75407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23BF5ED8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7FA65730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6A7E468B" w14:textId="77777777">
        <w:trPr>
          <w:trHeight w:val="777"/>
        </w:trPr>
        <w:tc>
          <w:tcPr>
            <w:tcW w:w="6595" w:type="dxa"/>
          </w:tcPr>
          <w:p w14:paraId="5EE4A05D" w14:textId="77777777" w:rsidR="0099673D" w:rsidRDefault="0099673D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14:paraId="03E8E7C1" w14:textId="77777777" w:rsidR="0099673D" w:rsidRDefault="007576D3">
            <w:pPr>
              <w:pStyle w:val="TableParagraph"/>
              <w:spacing w:before="0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27. Students at this school are often bullied.</w:t>
            </w:r>
          </w:p>
        </w:tc>
        <w:tc>
          <w:tcPr>
            <w:tcW w:w="957" w:type="dxa"/>
          </w:tcPr>
          <w:p w14:paraId="190F9408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05AEC43C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1CAAF6A9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65C56219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60513578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267D1503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279BD474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2032411B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42F86FEA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4FEA4C4F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4BC3B71D" w14:textId="77777777">
        <w:trPr>
          <w:trHeight w:val="777"/>
        </w:trPr>
        <w:tc>
          <w:tcPr>
            <w:tcW w:w="6595" w:type="dxa"/>
          </w:tcPr>
          <w:p w14:paraId="09652628" w14:textId="77777777" w:rsidR="0099673D" w:rsidRDefault="0099673D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14:paraId="08756FFA" w14:textId="77777777" w:rsidR="0099673D" w:rsidRDefault="007576D3">
            <w:pPr>
              <w:pStyle w:val="TableParagraph"/>
              <w:spacing w:before="0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28. Students at this school are often threatened.</w:t>
            </w:r>
          </w:p>
        </w:tc>
        <w:tc>
          <w:tcPr>
            <w:tcW w:w="957" w:type="dxa"/>
          </w:tcPr>
          <w:p w14:paraId="1C557A14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163903D8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24554040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758E955D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7A0500E0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2CFF8763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61F9BE19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44FEBCD1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7B9E81CD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0AE69A8D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781413AD" w14:textId="77777777">
        <w:trPr>
          <w:trHeight w:val="777"/>
        </w:trPr>
        <w:tc>
          <w:tcPr>
            <w:tcW w:w="6595" w:type="dxa"/>
          </w:tcPr>
          <w:p w14:paraId="2E54AD9A" w14:textId="77777777" w:rsidR="0099673D" w:rsidRDefault="007576D3">
            <w:pPr>
              <w:pStyle w:val="TableParagraph"/>
              <w:spacing w:before="104" w:line="328" w:lineRule="auto"/>
              <w:ind w:left="404" w:right="217" w:hanging="32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29. Students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this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school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often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bullied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because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certain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characteristics (for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example,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their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race,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religion,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weight).</w:t>
            </w:r>
          </w:p>
        </w:tc>
        <w:tc>
          <w:tcPr>
            <w:tcW w:w="957" w:type="dxa"/>
          </w:tcPr>
          <w:p w14:paraId="0194AD2A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3FC3CAEC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554C8F15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751A0BA4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033D8BD1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6B298081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3233BBD1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05B92183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2A47573D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0DEA7EED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7E3C1E63" w14:textId="77777777">
        <w:trPr>
          <w:trHeight w:val="777"/>
        </w:trPr>
        <w:tc>
          <w:tcPr>
            <w:tcW w:w="6595" w:type="dxa"/>
          </w:tcPr>
          <w:p w14:paraId="3543BBED" w14:textId="77777777" w:rsidR="0099673D" w:rsidRDefault="0099673D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14:paraId="028D321E" w14:textId="77777777" w:rsidR="0099673D" w:rsidRDefault="007576D3">
            <w:pPr>
              <w:pStyle w:val="TableParagraph"/>
              <w:spacing w:before="0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30. I sometimes stay at home because I don’t feel safe at school.</w:t>
            </w:r>
          </w:p>
        </w:tc>
        <w:tc>
          <w:tcPr>
            <w:tcW w:w="957" w:type="dxa"/>
          </w:tcPr>
          <w:p w14:paraId="7DC85328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092B1076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54232AB3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6429F8D4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393BDB1F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485202A3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0D3C00E8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51FB8804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399DE316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791D9077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02AB4229" w14:textId="77777777">
        <w:trPr>
          <w:trHeight w:val="777"/>
        </w:trPr>
        <w:tc>
          <w:tcPr>
            <w:tcW w:w="6595" w:type="dxa"/>
          </w:tcPr>
          <w:p w14:paraId="6366B13A" w14:textId="77777777" w:rsidR="0099673D" w:rsidRDefault="007576D3">
            <w:pPr>
              <w:pStyle w:val="TableParagraph"/>
              <w:spacing w:before="104" w:line="328" w:lineRule="auto"/>
              <w:ind w:left="404" w:right="583" w:hanging="32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31..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Adults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this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school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usually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willing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make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time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give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students extra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help.</w:t>
            </w:r>
          </w:p>
        </w:tc>
        <w:tc>
          <w:tcPr>
            <w:tcW w:w="957" w:type="dxa"/>
          </w:tcPr>
          <w:p w14:paraId="75A9E23F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11598579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32622CBA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7B5AB721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62306BD7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76A604DF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5A15E32F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14B96BCD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28695644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6C1F2A6B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2ACD8A45" w14:textId="77777777">
        <w:trPr>
          <w:trHeight w:val="777"/>
        </w:trPr>
        <w:tc>
          <w:tcPr>
            <w:tcW w:w="6595" w:type="dxa"/>
          </w:tcPr>
          <w:p w14:paraId="7F15D8F6" w14:textId="77777777" w:rsidR="0099673D" w:rsidRDefault="0099673D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14:paraId="04314CCF" w14:textId="77777777" w:rsidR="0099673D" w:rsidRDefault="007576D3">
            <w:pPr>
              <w:pStyle w:val="TableParagraph"/>
              <w:spacing w:before="0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32. Most students in my school don’t get along very well together.</w:t>
            </w:r>
          </w:p>
        </w:tc>
        <w:tc>
          <w:tcPr>
            <w:tcW w:w="957" w:type="dxa"/>
          </w:tcPr>
          <w:p w14:paraId="725C59EB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5BF27977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002AB60E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0196F92D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17E1EEC5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5191BEFD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5F58D0A4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6D491085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270BC291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0933FF15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77663D89" w14:textId="77777777">
        <w:trPr>
          <w:trHeight w:val="777"/>
        </w:trPr>
        <w:tc>
          <w:tcPr>
            <w:tcW w:w="6595" w:type="dxa"/>
          </w:tcPr>
          <w:p w14:paraId="2A3E310A" w14:textId="77777777" w:rsidR="0099673D" w:rsidRDefault="0099673D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14:paraId="2EEC1A69" w14:textId="77777777" w:rsidR="0099673D" w:rsidRDefault="007576D3">
            <w:pPr>
              <w:pStyle w:val="TableParagraph"/>
              <w:spacing w:before="0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33. Most students in my school treat each other with respect.</w:t>
            </w:r>
          </w:p>
        </w:tc>
        <w:tc>
          <w:tcPr>
            <w:tcW w:w="957" w:type="dxa"/>
          </w:tcPr>
          <w:p w14:paraId="32BDF674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3CA47E7B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0D951352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2B12F414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112A5B17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20F54132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7BD2EBB5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65A98912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33FC5D5E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7396B337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7234BDB0" w14:textId="77777777">
        <w:trPr>
          <w:trHeight w:val="777"/>
        </w:trPr>
        <w:tc>
          <w:tcPr>
            <w:tcW w:w="6595" w:type="dxa"/>
          </w:tcPr>
          <w:p w14:paraId="2853BB04" w14:textId="77777777" w:rsidR="0099673D" w:rsidRDefault="0099673D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14:paraId="2F3A40E0" w14:textId="77777777" w:rsidR="0099673D" w:rsidRDefault="007576D3">
            <w:pPr>
              <w:pStyle w:val="TableParagraph"/>
              <w:spacing w:before="0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34.</w:t>
            </w:r>
            <w:r>
              <w:rPr>
                <w:color w:val="231F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Most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students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my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school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give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up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when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they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can’t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solve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problem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easily.</w:t>
            </w:r>
          </w:p>
        </w:tc>
        <w:tc>
          <w:tcPr>
            <w:tcW w:w="957" w:type="dxa"/>
          </w:tcPr>
          <w:p w14:paraId="68D7A298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33859D87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27F904A2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1733845C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2E69782B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1F33CCAF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21401EDB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33EC83C3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13879F44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54F5BBDC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63EAA49E" w14:textId="77777777">
        <w:trPr>
          <w:trHeight w:val="777"/>
        </w:trPr>
        <w:tc>
          <w:tcPr>
            <w:tcW w:w="6595" w:type="dxa"/>
          </w:tcPr>
          <w:p w14:paraId="6C5DEFD0" w14:textId="77777777" w:rsidR="0099673D" w:rsidRDefault="0099673D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14:paraId="6AC5E789" w14:textId="77777777" w:rsidR="0099673D" w:rsidRDefault="007576D3">
            <w:pPr>
              <w:pStyle w:val="TableParagraph"/>
              <w:spacing w:before="0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35. Most students in my school think it’s OK to fight if someone insults them.</w:t>
            </w:r>
          </w:p>
        </w:tc>
        <w:tc>
          <w:tcPr>
            <w:tcW w:w="957" w:type="dxa"/>
          </w:tcPr>
          <w:p w14:paraId="45505F0A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375AEE9B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36808055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7AC8166A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6910E308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47E293EE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5A51EC1F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13DC593A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0757B222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4A596E56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522BAC9F" w14:textId="77777777">
        <w:trPr>
          <w:trHeight w:val="777"/>
        </w:trPr>
        <w:tc>
          <w:tcPr>
            <w:tcW w:w="6595" w:type="dxa"/>
          </w:tcPr>
          <w:p w14:paraId="3BBA3743" w14:textId="77777777" w:rsidR="0099673D" w:rsidRDefault="007576D3">
            <w:pPr>
              <w:pStyle w:val="TableParagraph"/>
              <w:spacing w:before="124" w:line="285" w:lineRule="auto"/>
              <w:ind w:left="404" w:right="234" w:hanging="32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36.</w:t>
            </w:r>
            <w:r>
              <w:rPr>
                <w:color w:val="231F20"/>
                <w:spacing w:val="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Most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students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my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school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say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mean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things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students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when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they think they deserve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it.</w:t>
            </w:r>
          </w:p>
        </w:tc>
        <w:tc>
          <w:tcPr>
            <w:tcW w:w="957" w:type="dxa"/>
          </w:tcPr>
          <w:p w14:paraId="71E6D476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3F71ABE0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06DB97B4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31579A60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08CA2161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4D6F4B2C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41A3B505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40645915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64BA536B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5B1F1313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0E4A38B7" w14:textId="77777777">
        <w:trPr>
          <w:trHeight w:val="777"/>
        </w:trPr>
        <w:tc>
          <w:tcPr>
            <w:tcW w:w="6595" w:type="dxa"/>
          </w:tcPr>
          <w:p w14:paraId="708A3F1A" w14:textId="77777777" w:rsidR="0099673D" w:rsidRDefault="007576D3">
            <w:pPr>
              <w:pStyle w:val="TableParagraph"/>
              <w:spacing w:before="104" w:line="328" w:lineRule="auto"/>
              <w:ind w:left="404" w:right="511" w:hanging="32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37.</w:t>
            </w:r>
            <w:r>
              <w:rPr>
                <w:color w:val="231F20"/>
                <w:spacing w:val="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Most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students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my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school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think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it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OK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cheat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if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students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 cheating.</w:t>
            </w:r>
          </w:p>
        </w:tc>
        <w:tc>
          <w:tcPr>
            <w:tcW w:w="957" w:type="dxa"/>
          </w:tcPr>
          <w:p w14:paraId="02A3C581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5FDC9F7B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2DDF25AD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64B52F38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15E15B3A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0175786C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12996B21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22AF84B1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42824604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1AC4E321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46E93BE9" w14:textId="77777777">
        <w:trPr>
          <w:trHeight w:val="777"/>
        </w:trPr>
        <w:tc>
          <w:tcPr>
            <w:tcW w:w="6595" w:type="dxa"/>
          </w:tcPr>
          <w:p w14:paraId="506E8225" w14:textId="77777777" w:rsidR="0099673D" w:rsidRDefault="007576D3">
            <w:pPr>
              <w:pStyle w:val="TableParagraph"/>
              <w:spacing w:before="104" w:line="328" w:lineRule="auto"/>
              <w:ind w:left="405" w:right="76" w:hanging="32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38.</w:t>
            </w:r>
            <w:r>
              <w:rPr>
                <w:color w:val="231F20"/>
                <w:spacing w:val="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Most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students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my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school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try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good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job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school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</w:t>
            </w:r>
            <w:proofErr w:type="gramEnd"/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even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when it is not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interesting.</w:t>
            </w:r>
          </w:p>
        </w:tc>
        <w:tc>
          <w:tcPr>
            <w:tcW w:w="957" w:type="dxa"/>
          </w:tcPr>
          <w:p w14:paraId="3A83B217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6953DE5D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518696F6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335A3AE7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27927A19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3962E42E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21D87D0C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09420204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4453FFF6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658F5628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73184FF6" w14:textId="77777777">
        <w:trPr>
          <w:trHeight w:val="777"/>
        </w:trPr>
        <w:tc>
          <w:tcPr>
            <w:tcW w:w="6595" w:type="dxa"/>
          </w:tcPr>
          <w:p w14:paraId="7CAC2B63" w14:textId="77777777" w:rsidR="0099673D" w:rsidRDefault="007576D3">
            <w:pPr>
              <w:pStyle w:val="TableParagraph"/>
              <w:spacing w:before="104" w:line="328" w:lineRule="auto"/>
              <w:ind w:left="404" w:right="531" w:hanging="32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39.</w:t>
            </w:r>
            <w:r>
              <w:rPr>
                <w:color w:val="231F20"/>
                <w:spacing w:val="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My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teachers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try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connect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what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am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learning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school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life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outside of the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classroom.</w:t>
            </w:r>
          </w:p>
        </w:tc>
        <w:tc>
          <w:tcPr>
            <w:tcW w:w="957" w:type="dxa"/>
          </w:tcPr>
          <w:p w14:paraId="74097BAF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2ADAD931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28CB06F1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0FD612BC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22997F34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75B1BD9D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3EC41411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0342968A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2C95CEC0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0A297273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2F4DCCA7" w14:textId="77777777">
        <w:trPr>
          <w:trHeight w:val="777"/>
        </w:trPr>
        <w:tc>
          <w:tcPr>
            <w:tcW w:w="6595" w:type="dxa"/>
          </w:tcPr>
          <w:p w14:paraId="06C07453" w14:textId="77777777" w:rsidR="0099673D" w:rsidRDefault="007576D3">
            <w:pPr>
              <w:pStyle w:val="TableParagraph"/>
              <w:spacing w:before="124" w:line="285" w:lineRule="auto"/>
              <w:ind w:left="405" w:right="391" w:hanging="32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40.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My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teachers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encourage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share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ideas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about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things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studying in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class.</w:t>
            </w:r>
          </w:p>
        </w:tc>
        <w:tc>
          <w:tcPr>
            <w:tcW w:w="957" w:type="dxa"/>
          </w:tcPr>
          <w:p w14:paraId="203B539E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1F03A878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6A62D5CA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6CB08A2F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4BB22B2E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0D2F522A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6B6FCF8D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3B7A3A33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5B17989B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33466998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45AB7FB8" w14:textId="77777777">
        <w:trPr>
          <w:trHeight w:val="777"/>
        </w:trPr>
        <w:tc>
          <w:tcPr>
            <w:tcW w:w="6595" w:type="dxa"/>
          </w:tcPr>
          <w:p w14:paraId="56B0F3BD" w14:textId="77777777" w:rsidR="0099673D" w:rsidRDefault="0099673D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14:paraId="5D838807" w14:textId="77777777" w:rsidR="0099673D" w:rsidRDefault="007576D3">
            <w:pPr>
              <w:pStyle w:val="TableParagraph"/>
              <w:spacing w:before="0"/>
              <w:ind w:left="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41. Adults in this school apply the same rules to all students equally.</w:t>
            </w:r>
          </w:p>
        </w:tc>
        <w:tc>
          <w:tcPr>
            <w:tcW w:w="957" w:type="dxa"/>
          </w:tcPr>
          <w:p w14:paraId="1A0663BD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022D126B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162854A9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24449D4F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775395DF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5CA9725D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6B95386B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56A24A85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2B11AEA7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60660A71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  <w:tr w:rsidR="0099673D" w14:paraId="3AE6A0A5" w14:textId="77777777">
        <w:trPr>
          <w:trHeight w:val="777"/>
        </w:trPr>
        <w:tc>
          <w:tcPr>
            <w:tcW w:w="6595" w:type="dxa"/>
          </w:tcPr>
          <w:p w14:paraId="5F4F9A8C" w14:textId="77777777" w:rsidR="0099673D" w:rsidRDefault="007576D3">
            <w:pPr>
              <w:pStyle w:val="TableParagraph"/>
              <w:spacing w:before="124" w:line="285" w:lineRule="auto"/>
              <w:ind w:left="405" w:right="1019" w:hanging="32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42.</w:t>
            </w:r>
            <w:r>
              <w:rPr>
                <w:color w:val="231F20"/>
                <w:spacing w:val="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Adults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this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school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usually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willing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make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time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give students extra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help.</w:t>
            </w:r>
          </w:p>
        </w:tc>
        <w:tc>
          <w:tcPr>
            <w:tcW w:w="957" w:type="dxa"/>
          </w:tcPr>
          <w:p w14:paraId="0BE8CB7F" w14:textId="77777777" w:rsidR="0099673D" w:rsidRDefault="007576D3">
            <w:pPr>
              <w:pStyle w:val="TableParagraph"/>
              <w:spacing w:before="45" w:line="232" w:lineRule="auto"/>
              <w:ind w:left="149"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w w:val="90"/>
                <w:sz w:val="18"/>
              </w:rPr>
              <w:t>Disagree</w:t>
            </w:r>
          </w:p>
          <w:p w14:paraId="7CD38A6B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¿</w:t>
            </w:r>
          </w:p>
        </w:tc>
        <w:tc>
          <w:tcPr>
            <w:tcW w:w="827" w:type="dxa"/>
          </w:tcPr>
          <w:p w14:paraId="5A722F6B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69920225" w14:textId="77777777" w:rsidR="0099673D" w:rsidRDefault="007576D3">
            <w:pPr>
              <w:pStyle w:val="TableParagraph"/>
              <w:spacing w:before="0"/>
              <w:ind w:left="51" w:right="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Disagree</w:t>
            </w:r>
          </w:p>
          <w:p w14:paraId="21694353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¡</w:t>
            </w:r>
          </w:p>
        </w:tc>
        <w:tc>
          <w:tcPr>
            <w:tcW w:w="828" w:type="dxa"/>
          </w:tcPr>
          <w:p w14:paraId="5E48809F" w14:textId="77777777" w:rsidR="0099673D" w:rsidRDefault="0099673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1E7B39D1" w14:textId="77777777" w:rsidR="0099673D" w:rsidRDefault="007576D3">
            <w:pPr>
              <w:pStyle w:val="TableParagraph"/>
              <w:spacing w:before="0"/>
              <w:ind w:left="153" w:right="138"/>
              <w:rPr>
                <w:sz w:val="18"/>
              </w:rPr>
            </w:pPr>
            <w:r>
              <w:rPr>
                <w:color w:val="231F20"/>
                <w:sz w:val="18"/>
              </w:rPr>
              <w:t>Agree</w:t>
            </w:r>
          </w:p>
          <w:p w14:paraId="7865C989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¬</w:t>
            </w:r>
          </w:p>
        </w:tc>
        <w:tc>
          <w:tcPr>
            <w:tcW w:w="858" w:type="dxa"/>
          </w:tcPr>
          <w:p w14:paraId="73F178F7" w14:textId="77777777" w:rsidR="0099673D" w:rsidRDefault="007576D3">
            <w:pPr>
              <w:pStyle w:val="TableParagraph"/>
              <w:spacing w:before="45" w:line="232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Strongly </w:t>
            </w:r>
            <w:r>
              <w:rPr>
                <w:color w:val="231F20"/>
                <w:sz w:val="18"/>
              </w:rPr>
              <w:t>Agree</w:t>
            </w:r>
          </w:p>
          <w:p w14:paraId="11BA80A9" w14:textId="77777777" w:rsidR="0099673D" w:rsidRDefault="007576D3">
            <w:pPr>
              <w:pStyle w:val="TableParagraph"/>
              <w:rPr>
                <w:rFonts w:ascii="Zapf Dingbats" w:hAnsi="Zapf Dingbats"/>
                <w:sz w:val="18"/>
              </w:rPr>
            </w:pPr>
            <w:r>
              <w:rPr>
                <w:rFonts w:ascii="Zapf Dingbats" w:hAnsi="Zapf Dingbats"/>
                <w:color w:val="231F20"/>
                <w:w w:val="157"/>
                <w:sz w:val="18"/>
              </w:rPr>
              <w:t>√</w:t>
            </w:r>
          </w:p>
        </w:tc>
      </w:tr>
    </w:tbl>
    <w:p w14:paraId="3CADBE32" w14:textId="77777777" w:rsidR="007576D3" w:rsidRDefault="007576D3"/>
    <w:sectPr w:rsidR="007576D3">
      <w:pgSz w:w="12240" w:h="15840"/>
      <w:pgMar w:top="560" w:right="960" w:bottom="620" w:left="440" w:header="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BD611" w14:textId="77777777" w:rsidR="007576D3" w:rsidRDefault="007576D3">
      <w:r>
        <w:separator/>
      </w:r>
    </w:p>
  </w:endnote>
  <w:endnote w:type="continuationSeparator" w:id="0">
    <w:p w14:paraId="547FA568" w14:textId="77777777" w:rsidR="007576D3" w:rsidRDefault="0075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Zapf Dingbats">
    <w:altName w:val="Calibri"/>
    <w:panose1 w:val="05020102010704020609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A3F5F" w14:textId="17D2E8AD" w:rsidR="0099673D" w:rsidRDefault="007576D3">
    <w:pPr>
      <w:pStyle w:val="BodyText"/>
      <w:spacing w:line="14" w:lineRule="auto"/>
      <w:rPr>
        <w:sz w:val="20"/>
      </w:rPr>
    </w:pPr>
    <w:r>
      <w:pict w14:anchorId="6D2DE14D">
        <v:shape id="_x0000_s2049" alt="" style="position:absolute;margin-left:36pt;margin-top:757.05pt;width:156.25pt;height:16pt;z-index:-16325120;mso-wrap-edited:f;mso-width-percent:0;mso-height-percent:0;mso-position-horizontal-relative:page;mso-position-vertical-relative:page;mso-width-percent:0;mso-height-percent:0" coordsize="3125,320" path="m2981,l1562,,144,,88,11,42,42,11,88,,144r,32l11,232r31,45l88,308r56,12l2981,320r56,-12l3083,277r31,-45l3125,176r,-32l3114,88,3083,42,3037,11,2981,xe" fillcolor="#e6e7e8" stroked="f">
          <v:path arrowok="t" o:connecttype="custom" o:connectlocs="1892935,9614535;991870,9614535;91440,9614535;55880,9621520;26670,9641205;6985,9670415;0,9705975;0,9726295;6985,9761855;26670,9790430;55880,9810115;91440,9817735;1892935,9817735;1928495,9810115;1957705,9790430;1977390,9761855;1984375,9726295;1984375,9705975;1977390,9670415;1957705,9641205;1928495,9621520;1892935,9614535" o:connectangles="0,0,0,0,0,0,0,0,0,0,0,0,0,0,0,0,0,0,0,0,0,0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6CF95" w14:textId="77777777" w:rsidR="007576D3" w:rsidRDefault="007576D3">
      <w:r>
        <w:separator/>
      </w:r>
    </w:p>
  </w:footnote>
  <w:footnote w:type="continuationSeparator" w:id="0">
    <w:p w14:paraId="357FDA0A" w14:textId="77777777" w:rsidR="007576D3" w:rsidRDefault="0075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C5728"/>
    <w:multiLevelType w:val="hybridMultilevel"/>
    <w:tmpl w:val="B92E8B4A"/>
    <w:lvl w:ilvl="0" w:tplc="2C54D76E">
      <w:start w:val="1"/>
      <w:numFmt w:val="decimal"/>
      <w:lvlText w:val="%1."/>
      <w:lvlJc w:val="left"/>
      <w:pPr>
        <w:ind w:left="505" w:hanging="196"/>
        <w:jc w:val="left"/>
      </w:pPr>
      <w:rPr>
        <w:rFonts w:hint="default"/>
        <w:b/>
        <w:bCs/>
        <w:w w:val="93"/>
        <w:position w:val="2"/>
      </w:rPr>
    </w:lvl>
    <w:lvl w:ilvl="1" w:tplc="4DF890E0">
      <w:numFmt w:val="bullet"/>
      <w:lvlText w:val="•"/>
      <w:lvlJc w:val="left"/>
      <w:pPr>
        <w:ind w:left="1534" w:hanging="196"/>
      </w:pPr>
      <w:rPr>
        <w:rFonts w:hint="default"/>
      </w:rPr>
    </w:lvl>
    <w:lvl w:ilvl="2" w:tplc="8F645EB6">
      <w:numFmt w:val="bullet"/>
      <w:lvlText w:val="•"/>
      <w:lvlJc w:val="left"/>
      <w:pPr>
        <w:ind w:left="2568" w:hanging="196"/>
      </w:pPr>
      <w:rPr>
        <w:rFonts w:hint="default"/>
      </w:rPr>
    </w:lvl>
    <w:lvl w:ilvl="3" w:tplc="D3DC34CC">
      <w:numFmt w:val="bullet"/>
      <w:lvlText w:val="•"/>
      <w:lvlJc w:val="left"/>
      <w:pPr>
        <w:ind w:left="3602" w:hanging="196"/>
      </w:pPr>
      <w:rPr>
        <w:rFonts w:hint="default"/>
      </w:rPr>
    </w:lvl>
    <w:lvl w:ilvl="4" w:tplc="EE1C5D24">
      <w:numFmt w:val="bullet"/>
      <w:lvlText w:val="•"/>
      <w:lvlJc w:val="left"/>
      <w:pPr>
        <w:ind w:left="4636" w:hanging="196"/>
      </w:pPr>
      <w:rPr>
        <w:rFonts w:hint="default"/>
      </w:rPr>
    </w:lvl>
    <w:lvl w:ilvl="5" w:tplc="B99658F6">
      <w:numFmt w:val="bullet"/>
      <w:lvlText w:val="•"/>
      <w:lvlJc w:val="left"/>
      <w:pPr>
        <w:ind w:left="5670" w:hanging="196"/>
      </w:pPr>
      <w:rPr>
        <w:rFonts w:hint="default"/>
      </w:rPr>
    </w:lvl>
    <w:lvl w:ilvl="6" w:tplc="668218DA">
      <w:numFmt w:val="bullet"/>
      <w:lvlText w:val="•"/>
      <w:lvlJc w:val="left"/>
      <w:pPr>
        <w:ind w:left="6704" w:hanging="196"/>
      </w:pPr>
      <w:rPr>
        <w:rFonts w:hint="default"/>
      </w:rPr>
    </w:lvl>
    <w:lvl w:ilvl="7" w:tplc="EBCCA9BE">
      <w:numFmt w:val="bullet"/>
      <w:lvlText w:val="•"/>
      <w:lvlJc w:val="left"/>
      <w:pPr>
        <w:ind w:left="7738" w:hanging="196"/>
      </w:pPr>
      <w:rPr>
        <w:rFonts w:hint="default"/>
      </w:rPr>
    </w:lvl>
    <w:lvl w:ilvl="8" w:tplc="80BE84A2">
      <w:numFmt w:val="bullet"/>
      <w:lvlText w:val="•"/>
      <w:lvlJc w:val="left"/>
      <w:pPr>
        <w:ind w:left="8772" w:hanging="1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73D"/>
    <w:rsid w:val="007576D3"/>
    <w:rsid w:val="00914A08"/>
    <w:rsid w:val="009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B9B93E"/>
  <w15:docId w15:val="{027CC36D-4569-3E4D-9B78-048FDE96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5"/>
      <w:ind w:left="499" w:hanging="21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15"/>
      <w:ind w:left="499" w:hanging="211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1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14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A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4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A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Terry Silver</cp:lastModifiedBy>
  <cp:revision>2</cp:revision>
  <dcterms:created xsi:type="dcterms:W3CDTF">2020-09-01T17:35:00Z</dcterms:created>
  <dcterms:modified xsi:type="dcterms:W3CDTF">2020-09-01T17:37:00Z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QuarkXPress(R) 8.51</vt:lpwstr>
  </property>
  <property fmtid="{D5CDD505-2E9C-101B-9397-08002B2CF9AE}" pid="4" name="LastSaved">
    <vt:filetime>2020-09-01T00:00:00Z</vt:filetime>
  </property>
</Properties>
</file>