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AA2D" w14:textId="214BCAE5" w:rsidR="006B3BB9" w:rsidRDefault="006B3BB9" w:rsidP="006B3BB9">
      <w:pPr>
        <w:spacing w:after="0" w:line="240" w:lineRule="auto"/>
        <w:rPr>
          <w:rFonts w:ascii="Arial" w:hAnsi="Arial" w:cs="Arial"/>
        </w:rPr>
      </w:pPr>
    </w:p>
    <w:p w14:paraId="5BC9D39D" w14:textId="45A8F170" w:rsidR="00A24188" w:rsidRDefault="006B3BB9" w:rsidP="00A24188">
      <w:pPr>
        <w:rPr>
          <w:rFonts w:ascii="Arial" w:eastAsia="Times New Roman" w:hAnsi="Arial" w:cs="Arial"/>
          <w:b/>
          <w:bCs/>
        </w:rPr>
      </w:pPr>
      <w:r w:rsidRPr="00957853">
        <w:rPr>
          <w:rFonts w:ascii="Arial" w:hAnsi="Arial" w:cs="Arial"/>
          <w:b/>
          <w:bCs/>
        </w:rPr>
        <w:t xml:space="preserve">Pre-K </w:t>
      </w:r>
      <w:r w:rsidR="00A24188" w:rsidRPr="00957853">
        <w:rPr>
          <w:rFonts w:ascii="Arial" w:eastAsia="Times New Roman" w:hAnsi="Arial" w:cs="Arial"/>
          <w:b/>
          <w:bCs/>
        </w:rPr>
        <w:t>suggested posts</w:t>
      </w:r>
      <w:r w:rsidR="00C1306F">
        <w:rPr>
          <w:rFonts w:ascii="Arial" w:eastAsia="Times New Roman" w:hAnsi="Arial" w:cs="Arial"/>
          <w:b/>
          <w:bCs/>
        </w:rPr>
        <w:t xml:space="preserve"> – focus on importance of Pre-K and how it is good for children</w:t>
      </w:r>
    </w:p>
    <w:p w14:paraId="0D52143F" w14:textId="7D431CB7" w:rsidR="00C1306F" w:rsidRDefault="00C1306F" w:rsidP="00A24188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TAN &amp; UWTN are promoting/supporting two sets of Pre-K bills in the Legislature; one to ensure Pre-K has access to elementary school funding and another that gives Pre-Ks access to sports gambling revenues. </w:t>
      </w:r>
    </w:p>
    <w:p w14:paraId="12B1A02E" w14:textId="44761404" w:rsidR="00C1306F" w:rsidRDefault="00C1306F" w:rsidP="00A24188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Use these posts as an opportunity to tell your own Pre-K success stories</w:t>
      </w:r>
    </w:p>
    <w:p w14:paraId="63BDD172" w14:textId="704EF7DC" w:rsidR="00957853" w:rsidRPr="006D2D87" w:rsidRDefault="00957853" w:rsidP="00C1306F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ind w:left="720"/>
        <w:rPr>
          <w:rFonts w:ascii="Arial" w:eastAsia="Times New Roman" w:hAnsi="Arial" w:cs="Arial"/>
          <w:sz w:val="21"/>
          <w:szCs w:val="21"/>
        </w:rPr>
      </w:pPr>
      <w:r w:rsidRPr="006D2D87">
        <w:rPr>
          <w:rFonts w:ascii="Arial" w:hAnsi="Arial" w:cs="Arial"/>
          <w:spacing w:val="-6"/>
          <w:sz w:val="21"/>
          <w:szCs w:val="21"/>
        </w:rPr>
        <w:t xml:space="preserve">Voluntary Pre-K </w:t>
      </w:r>
      <w:r w:rsidR="00B97C94" w:rsidRPr="006D2D87">
        <w:rPr>
          <w:rFonts w:ascii="Arial" w:hAnsi="Arial" w:cs="Arial"/>
          <w:spacing w:val="-6"/>
          <w:sz w:val="21"/>
          <w:szCs w:val="21"/>
        </w:rPr>
        <w:t xml:space="preserve">is important because it </w:t>
      </w:r>
      <w:r w:rsidRPr="006D2D87">
        <w:rPr>
          <w:rFonts w:ascii="Arial" w:hAnsi="Arial" w:cs="Arial"/>
          <w:spacing w:val="-6"/>
          <w:sz w:val="21"/>
          <w:szCs w:val="21"/>
        </w:rPr>
        <w:t>provides Tennessee's three- and four-year-old children</w:t>
      </w:r>
      <w:r w:rsidR="009319BD" w:rsidRPr="006D2D87">
        <w:rPr>
          <w:rFonts w:ascii="Arial" w:hAnsi="Arial" w:cs="Arial"/>
          <w:spacing w:val="-6"/>
          <w:sz w:val="21"/>
          <w:szCs w:val="21"/>
        </w:rPr>
        <w:t xml:space="preserve"> - </w:t>
      </w:r>
      <w:r w:rsidRPr="006D2D87">
        <w:rPr>
          <w:rFonts w:ascii="Arial" w:hAnsi="Arial" w:cs="Arial"/>
          <w:spacing w:val="-6"/>
          <w:sz w:val="21"/>
          <w:szCs w:val="21"/>
        </w:rPr>
        <w:t>with an emphasis on four-year-</w:t>
      </w:r>
      <w:proofErr w:type="spellStart"/>
      <w:r w:rsidRPr="006D2D87">
        <w:rPr>
          <w:rFonts w:ascii="Arial" w:hAnsi="Arial" w:cs="Arial"/>
          <w:spacing w:val="-6"/>
          <w:sz w:val="21"/>
          <w:szCs w:val="21"/>
        </w:rPr>
        <w:t>olds</w:t>
      </w:r>
      <w:proofErr w:type="spellEnd"/>
      <w:r w:rsidRPr="006D2D87">
        <w:rPr>
          <w:rFonts w:ascii="Arial" w:hAnsi="Arial" w:cs="Arial"/>
          <w:spacing w:val="-6"/>
          <w:sz w:val="21"/>
          <w:szCs w:val="21"/>
        </w:rPr>
        <w:t xml:space="preserve"> who are at-risk</w:t>
      </w:r>
      <w:r w:rsidR="009319BD" w:rsidRPr="006D2D87">
        <w:rPr>
          <w:rFonts w:ascii="Arial" w:hAnsi="Arial" w:cs="Arial"/>
          <w:spacing w:val="-6"/>
          <w:sz w:val="21"/>
          <w:szCs w:val="21"/>
        </w:rPr>
        <w:t xml:space="preserve"> - </w:t>
      </w:r>
      <w:r w:rsidRPr="006D2D87">
        <w:rPr>
          <w:rFonts w:ascii="Arial" w:hAnsi="Arial" w:cs="Arial"/>
          <w:spacing w:val="-6"/>
          <w:sz w:val="21"/>
          <w:szCs w:val="21"/>
        </w:rPr>
        <w:t>an opportunity to develop school readiness skills</w:t>
      </w:r>
      <w:r w:rsidR="009319BD" w:rsidRPr="006D2D87">
        <w:rPr>
          <w:rFonts w:ascii="Arial" w:hAnsi="Arial" w:cs="Arial"/>
          <w:spacing w:val="-6"/>
          <w:sz w:val="21"/>
          <w:szCs w:val="21"/>
        </w:rPr>
        <w:t xml:space="preserve">. </w:t>
      </w:r>
      <w:r w:rsidR="009319BD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#TANHillDay22 #UWTNHillDay22</w:t>
      </w:r>
      <w:r w:rsidRPr="006D2D87">
        <w:rPr>
          <w:rFonts w:ascii="Arial" w:hAnsi="Arial" w:cs="Arial"/>
          <w:spacing w:val="-6"/>
          <w:sz w:val="21"/>
          <w:szCs w:val="21"/>
        </w:rPr>
        <w:br/>
      </w:r>
    </w:p>
    <w:p w14:paraId="0123C38E" w14:textId="48E5097B" w:rsidR="00957853" w:rsidRPr="006D2D87" w:rsidRDefault="00957853" w:rsidP="00C1306F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ind w:left="720"/>
        <w:rPr>
          <w:rFonts w:ascii="Arial" w:eastAsia="Times New Roman" w:hAnsi="Arial" w:cs="Arial"/>
          <w:sz w:val="21"/>
          <w:szCs w:val="21"/>
        </w:rPr>
      </w:pPr>
      <w:r w:rsidRPr="006D2D87">
        <w:rPr>
          <w:rFonts w:ascii="Arial" w:hAnsi="Arial" w:cs="Arial"/>
          <w:spacing w:val="-6"/>
          <w:sz w:val="21"/>
          <w:szCs w:val="21"/>
        </w:rPr>
        <w:t xml:space="preserve">Voluntary Pre-K classes promote a high-quality academic environment, which fosters the love and joy of learning and promotes success in kindergarten and throughout </w:t>
      </w:r>
      <w:r w:rsidR="002530F8">
        <w:rPr>
          <w:rFonts w:ascii="Arial" w:hAnsi="Arial" w:cs="Arial"/>
          <w:spacing w:val="-6"/>
          <w:sz w:val="21"/>
          <w:szCs w:val="21"/>
        </w:rPr>
        <w:t>a</w:t>
      </w:r>
      <w:r w:rsidRPr="006D2D87">
        <w:rPr>
          <w:rFonts w:ascii="Arial" w:hAnsi="Arial" w:cs="Arial"/>
          <w:spacing w:val="-6"/>
          <w:sz w:val="21"/>
          <w:szCs w:val="21"/>
        </w:rPr>
        <w:t xml:space="preserve"> child's life.</w:t>
      </w:r>
      <w:r w:rsidR="009319BD" w:rsidRPr="006D2D87">
        <w:rPr>
          <w:rFonts w:ascii="Arial" w:hAnsi="Arial" w:cs="Arial"/>
          <w:spacing w:val="-6"/>
          <w:sz w:val="21"/>
          <w:szCs w:val="21"/>
        </w:rPr>
        <w:t xml:space="preserve"> </w:t>
      </w:r>
      <w:r w:rsidR="009319BD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#TANHillDay22 #UWTNHillDay22</w:t>
      </w:r>
      <w:r w:rsidRPr="006D2D87">
        <w:rPr>
          <w:rFonts w:ascii="Arial" w:hAnsi="Arial" w:cs="Arial"/>
          <w:spacing w:val="-6"/>
          <w:sz w:val="21"/>
          <w:szCs w:val="21"/>
        </w:rPr>
        <w:br/>
      </w:r>
    </w:p>
    <w:p w14:paraId="48214D59" w14:textId="15A99EFC" w:rsidR="00957853" w:rsidRPr="006D2D87" w:rsidRDefault="00BC6FDF" w:rsidP="00C1306F">
      <w:pPr>
        <w:numPr>
          <w:ilvl w:val="0"/>
          <w:numId w:val="3"/>
        </w:numPr>
        <w:shd w:val="clear" w:color="auto" w:fill="F9F9F9"/>
        <w:spacing w:after="0" w:line="240" w:lineRule="auto"/>
        <w:ind w:left="720"/>
        <w:rPr>
          <w:rFonts w:ascii="Arial" w:eastAsia="Times New Roman" w:hAnsi="Arial" w:cs="Arial"/>
          <w:color w:val="131E29"/>
          <w:spacing w:val="-6"/>
          <w:sz w:val="21"/>
          <w:szCs w:val="21"/>
        </w:rPr>
      </w:pP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The </w:t>
      </w:r>
      <w:r w:rsidR="00957853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human brain develops more rapidly between birth and age five than during any other subsequent period</w:t>
      </w:r>
      <w:r w:rsidR="00B97C94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, making Pre-K a vital component for a child’s future</w:t>
      </w:r>
      <w:r w:rsidR="002530F8">
        <w:rPr>
          <w:rFonts w:ascii="Arial" w:eastAsia="Times New Roman" w:hAnsi="Arial" w:cs="Arial"/>
          <w:color w:val="131E29"/>
          <w:spacing w:val="-6"/>
          <w:sz w:val="21"/>
          <w:szCs w:val="21"/>
        </w:rPr>
        <w:t>.</w:t>
      </w:r>
      <w:r w:rsidR="009319BD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 #TANHillDay22 #UWTNHillDay22</w:t>
      </w:r>
      <w:r w:rsidR="00957853" w:rsidRPr="006D2D87">
        <w:rPr>
          <w:rFonts w:ascii="Arial" w:eastAsia="Times New Roman" w:hAnsi="Arial" w:cs="Arial"/>
          <w:color w:val="131E29"/>
          <w:spacing w:val="-6"/>
          <w:sz w:val="21"/>
          <w:szCs w:val="21"/>
          <w:vertAlign w:val="superscript"/>
        </w:rPr>
        <w:br/>
      </w:r>
    </w:p>
    <w:p w14:paraId="40A1226E" w14:textId="2744E138" w:rsidR="00957853" w:rsidRPr="006D2D87" w:rsidRDefault="00957853" w:rsidP="00C1306F">
      <w:pPr>
        <w:numPr>
          <w:ilvl w:val="0"/>
          <w:numId w:val="3"/>
        </w:numPr>
        <w:shd w:val="clear" w:color="auto" w:fill="F9F9F9"/>
        <w:spacing w:after="0" w:line="240" w:lineRule="auto"/>
        <w:ind w:left="720"/>
        <w:rPr>
          <w:rFonts w:ascii="Arial" w:eastAsia="Times New Roman" w:hAnsi="Arial" w:cs="Arial"/>
          <w:color w:val="131E29"/>
          <w:spacing w:val="-6"/>
          <w:sz w:val="21"/>
          <w:szCs w:val="21"/>
        </w:rPr>
      </w:pP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A child's ability to be attentive, focused</w:t>
      </w:r>
      <w:r w:rsidR="002530F8">
        <w:rPr>
          <w:rFonts w:ascii="Arial" w:eastAsia="Times New Roman" w:hAnsi="Arial" w:cs="Arial"/>
          <w:color w:val="131E29"/>
          <w:spacing w:val="-6"/>
          <w:sz w:val="21"/>
          <w:szCs w:val="21"/>
        </w:rPr>
        <w:t>,</w:t>
      </w: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 and follow directions emerges in the early years. Structured early learning </w:t>
      </w:r>
      <w:r w:rsidR="00B97C94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– like Pre-K - </w:t>
      </w: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fosters these abilities for later success in school and life.</w:t>
      </w:r>
      <w:r w:rsidR="009319BD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 #TANHillDay22 #UWTNHillDay22</w:t>
      </w: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  <w:vertAlign w:val="superscript"/>
        </w:rPr>
        <w:br/>
      </w:r>
    </w:p>
    <w:p w14:paraId="1CF9F35E" w14:textId="26341A7B" w:rsidR="00957853" w:rsidRPr="006D2D87" w:rsidRDefault="00BE4637" w:rsidP="00C1306F">
      <w:pPr>
        <w:numPr>
          <w:ilvl w:val="0"/>
          <w:numId w:val="3"/>
        </w:numPr>
        <w:shd w:val="clear" w:color="auto" w:fill="F9F9F9"/>
        <w:spacing w:after="0" w:line="240" w:lineRule="auto"/>
        <w:ind w:left="720"/>
        <w:rPr>
          <w:rFonts w:ascii="Arial" w:eastAsia="Times New Roman" w:hAnsi="Arial" w:cs="Arial"/>
          <w:color w:val="131E29"/>
          <w:spacing w:val="-6"/>
          <w:sz w:val="21"/>
          <w:szCs w:val="21"/>
        </w:rPr>
      </w:pP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Pre-K is essential because a</w:t>
      </w:r>
      <w:r w:rsidR="00957853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dults who participated in high-quality early childhood education programs during their preschool years are more likely to be literate and enrolled in post-secondary education and are less likely to be school dropouts, dependent on welfare or arrested for criminal activity.</w:t>
      </w:r>
      <w:r w:rsidR="009319BD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 #TANHillDay22 #UWTNHillDay22</w:t>
      </w:r>
      <w:r w:rsidR="00957853" w:rsidRPr="006D2D87">
        <w:rPr>
          <w:rFonts w:ascii="Arial" w:eastAsia="Times New Roman" w:hAnsi="Arial" w:cs="Arial"/>
          <w:color w:val="131E29"/>
          <w:spacing w:val="-6"/>
          <w:sz w:val="21"/>
          <w:szCs w:val="21"/>
          <w:vertAlign w:val="superscript"/>
        </w:rPr>
        <w:br/>
      </w:r>
    </w:p>
    <w:p w14:paraId="10774C2A" w14:textId="4E05AA16" w:rsidR="00C1306F" w:rsidRPr="006D2D87" w:rsidRDefault="00BC6FDF" w:rsidP="00C1306F">
      <w:pPr>
        <w:numPr>
          <w:ilvl w:val="0"/>
          <w:numId w:val="3"/>
        </w:numPr>
        <w:shd w:val="clear" w:color="auto" w:fill="F9F9F9"/>
        <w:spacing w:after="0" w:line="240" w:lineRule="auto"/>
        <w:ind w:left="720"/>
        <w:rPr>
          <w:rFonts w:ascii="Arial" w:eastAsia="Times New Roman" w:hAnsi="Arial" w:cs="Arial"/>
          <w:color w:val="131E29"/>
          <w:spacing w:val="-6"/>
          <w:sz w:val="21"/>
          <w:szCs w:val="21"/>
        </w:rPr>
      </w:pP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TN</w:t>
      </w:r>
      <w:r w:rsidR="00BE4637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 need</w:t>
      </w: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s</w:t>
      </w:r>
      <w:r w:rsidR="00BE4637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 Pre-K because c</w:t>
      </w:r>
      <w:r w:rsidR="00957853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hildren with high-quality early learning experiences are 40% less likely to need special education or be held back a grade. </w:t>
      </w:r>
      <w:r w:rsidR="009319BD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#TANHillDay22 #UWTNHillDay22</w:t>
      </w:r>
      <w:r w:rsidR="00C1306F" w:rsidRPr="006D2D87">
        <w:rPr>
          <w:rFonts w:ascii="Arial" w:eastAsia="Times New Roman" w:hAnsi="Arial" w:cs="Arial"/>
          <w:color w:val="131E29"/>
          <w:spacing w:val="-6"/>
          <w:sz w:val="21"/>
          <w:szCs w:val="21"/>
          <w:vertAlign w:val="superscript"/>
        </w:rPr>
        <w:br/>
      </w:r>
    </w:p>
    <w:p w14:paraId="4BB19989" w14:textId="49710B71" w:rsidR="00C1306F" w:rsidRPr="006D2D87" w:rsidRDefault="002530F8" w:rsidP="00C1306F">
      <w:pPr>
        <w:pStyle w:val="ListParagraph"/>
        <w:numPr>
          <w:ilvl w:val="0"/>
          <w:numId w:val="3"/>
        </w:numPr>
        <w:shd w:val="clear" w:color="auto" w:fill="F9F9F9"/>
        <w:tabs>
          <w:tab w:val="left" w:pos="1080"/>
        </w:tabs>
        <w:spacing w:after="0" w:line="240" w:lineRule="auto"/>
        <w:ind w:left="720"/>
        <w:rPr>
          <w:rFonts w:ascii="Arial" w:eastAsia="Times New Roman" w:hAnsi="Arial" w:cs="Arial"/>
          <w:color w:val="131E29"/>
          <w:spacing w:val="-6"/>
          <w:sz w:val="21"/>
          <w:szCs w:val="21"/>
        </w:rPr>
      </w:pPr>
      <w:r>
        <w:rPr>
          <w:rFonts w:ascii="Arial" w:eastAsia="Times New Roman" w:hAnsi="Arial" w:cs="Arial"/>
          <w:color w:val="131E29"/>
          <w:spacing w:val="-6"/>
          <w:sz w:val="21"/>
          <w:szCs w:val="21"/>
        </w:rPr>
        <w:t>F</w:t>
      </w:r>
      <w:r w:rsidR="00C1306F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or every dollar invested in high-quality preschool programs, $7.14 (in 1998 dollars) was returned to society in increased earnings for participants and reduced costs to society for remedial education and crime.</w:t>
      </w:r>
      <w:r w:rsidR="006D2D87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TN children need Pre-K. </w:t>
      </w:r>
      <w:r w:rsidR="006D2D87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#TANHillDay22 #UWTNHillDay22</w:t>
      </w:r>
    </w:p>
    <w:p w14:paraId="07242971" w14:textId="77777777" w:rsidR="006D2D87" w:rsidRPr="006D2D87" w:rsidRDefault="006D2D87" w:rsidP="006D2D87">
      <w:p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131E29"/>
          <w:spacing w:val="-6"/>
          <w:sz w:val="21"/>
          <w:szCs w:val="21"/>
        </w:rPr>
      </w:pPr>
    </w:p>
    <w:p w14:paraId="3748CC71" w14:textId="2E8BE4DD" w:rsidR="006D2D87" w:rsidRPr="006D2D87" w:rsidRDefault="002530F8" w:rsidP="006D2D87">
      <w:pPr>
        <w:numPr>
          <w:ilvl w:val="0"/>
          <w:numId w:val="3"/>
        </w:numPr>
        <w:shd w:val="clear" w:color="auto" w:fill="F9F9F9"/>
        <w:spacing w:after="0" w:line="240" w:lineRule="auto"/>
        <w:ind w:left="720"/>
        <w:rPr>
          <w:rFonts w:ascii="Arial" w:eastAsia="Times New Roman" w:hAnsi="Arial" w:cs="Arial"/>
          <w:color w:val="131E29"/>
          <w:spacing w:val="-6"/>
          <w:sz w:val="21"/>
          <w:szCs w:val="21"/>
        </w:rPr>
      </w:pPr>
      <w:r>
        <w:rPr>
          <w:rFonts w:ascii="Arial" w:eastAsia="Times New Roman" w:hAnsi="Arial" w:cs="Arial"/>
          <w:color w:val="131E29"/>
          <w:spacing w:val="-6"/>
          <w:sz w:val="21"/>
          <w:szCs w:val="21"/>
        </w:rPr>
        <w:t>Pre-K is important for TN because c</w:t>
      </w:r>
      <w:r w:rsidR="006D2D87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hildren who participate in high-quality early childhood education develop better language skills, score higher in school-readiness </w:t>
      </w:r>
      <w:proofErr w:type="gramStart"/>
      <w:r w:rsidR="006D2D87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tests</w:t>
      </w:r>
      <w:proofErr w:type="gramEnd"/>
      <w:r w:rsidR="006D2D87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 and have better social skills and fewer behavioral problems once they enter school.</w:t>
      </w:r>
      <w:r w:rsidR="006D2D87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 </w:t>
      </w:r>
      <w:r w:rsidR="006D2D87"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#TANHillDay22 #UWTNHillDay22</w:t>
      </w:r>
      <w:r w:rsidR="006D2D87" w:rsidRPr="006D2D87">
        <w:rPr>
          <w:rFonts w:ascii="Arial" w:eastAsia="Times New Roman" w:hAnsi="Arial" w:cs="Arial"/>
          <w:color w:val="131E29"/>
          <w:spacing w:val="-6"/>
          <w:sz w:val="21"/>
          <w:szCs w:val="21"/>
          <w:vertAlign w:val="superscript"/>
        </w:rPr>
        <w:br/>
      </w:r>
    </w:p>
    <w:p w14:paraId="7ED7D839" w14:textId="1F397327" w:rsidR="006D2D87" w:rsidRPr="006D2D87" w:rsidRDefault="006D2D87" w:rsidP="006D2D87">
      <w:pPr>
        <w:numPr>
          <w:ilvl w:val="0"/>
          <w:numId w:val="3"/>
        </w:numPr>
        <w:shd w:val="clear" w:color="auto" w:fill="F9F9F9"/>
        <w:spacing w:after="0" w:line="240" w:lineRule="auto"/>
        <w:ind w:left="720"/>
        <w:rPr>
          <w:rFonts w:ascii="Arial" w:eastAsia="Times New Roman" w:hAnsi="Arial" w:cs="Arial"/>
          <w:color w:val="131E29"/>
          <w:spacing w:val="-6"/>
          <w:sz w:val="21"/>
          <w:szCs w:val="21"/>
        </w:rPr>
      </w:pP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Children with high-quality early learning experiences are 40% less likely to need special education or be held back a grade. </w:t>
      </w:r>
      <w:r w:rsidR="002530F8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Support Pre-K now. </w:t>
      </w:r>
      <w:proofErr w:type="gramStart"/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#</w:t>
      </w:r>
      <w:proofErr w:type="gramEnd"/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TANHillDay22 #UWTNHillDay22</w:t>
      </w: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  <w:vertAlign w:val="superscript"/>
        </w:rPr>
        <w:br/>
      </w:r>
    </w:p>
    <w:p w14:paraId="398F065B" w14:textId="2E55D480" w:rsidR="006D2D87" w:rsidRPr="006D2D87" w:rsidRDefault="006D2D87" w:rsidP="006D2D87">
      <w:pPr>
        <w:numPr>
          <w:ilvl w:val="0"/>
          <w:numId w:val="3"/>
        </w:numPr>
        <w:shd w:val="clear" w:color="auto" w:fill="F9F9F9"/>
        <w:spacing w:after="0" w:line="240" w:lineRule="auto"/>
        <w:ind w:left="720"/>
        <w:rPr>
          <w:rFonts w:ascii="Arial" w:eastAsia="Times New Roman" w:hAnsi="Arial" w:cs="Arial"/>
          <w:color w:val="131E29"/>
          <w:spacing w:val="-6"/>
          <w:sz w:val="21"/>
          <w:szCs w:val="21"/>
        </w:rPr>
      </w:pP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Children from low-income families who participate in high-quality early childhood education programs show the most benefits - they repeat fewer grades and learn at higher levels.</w:t>
      </w: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 </w:t>
      </w:r>
      <w:r w:rsidR="002530F8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Tell your legislators that you support Pre-K. </w:t>
      </w: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#TANHillDay22 #UWTNHillDay22</w:t>
      </w: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  <w:vertAlign w:val="superscript"/>
        </w:rPr>
        <w:br/>
      </w:r>
    </w:p>
    <w:p w14:paraId="708125BD" w14:textId="735BE0D2" w:rsidR="00C1306F" w:rsidRPr="006D2D87" w:rsidRDefault="006D2D87" w:rsidP="006D2D87">
      <w:pPr>
        <w:numPr>
          <w:ilvl w:val="0"/>
          <w:numId w:val="3"/>
        </w:numPr>
        <w:shd w:val="clear" w:color="auto" w:fill="F9F9F9"/>
        <w:spacing w:after="0" w:line="240" w:lineRule="auto"/>
        <w:ind w:left="720"/>
        <w:rPr>
          <w:rFonts w:ascii="Arial" w:eastAsia="Times New Roman" w:hAnsi="Arial" w:cs="Arial"/>
          <w:color w:val="131E29"/>
          <w:spacing w:val="-6"/>
        </w:rPr>
      </w:pP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Kindergarten teachers in Georgia, the first state with voluntary, universal pre-K for four-year</w:t>
      </w:r>
      <w:r w:rsidR="002530F8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 </w:t>
      </w:r>
      <w:proofErr w:type="spellStart"/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olds</w:t>
      </w:r>
      <w:proofErr w:type="spellEnd"/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, report that children who participated in pre-K were better prepared for kindergarten, especially in the areas of pre-reading, pre-</w:t>
      </w:r>
      <w:proofErr w:type="gramStart"/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math</w:t>
      </w:r>
      <w:proofErr w:type="gramEnd"/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 and social skills</w:t>
      </w:r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. </w:t>
      </w:r>
      <w:r w:rsidR="00B87456">
        <w:rPr>
          <w:rFonts w:ascii="Arial" w:eastAsia="Times New Roman" w:hAnsi="Arial" w:cs="Arial"/>
          <w:color w:val="131E29"/>
          <w:spacing w:val="-6"/>
          <w:sz w:val="21"/>
          <w:szCs w:val="21"/>
        </w:rPr>
        <w:t xml:space="preserve">Proof that Pre-K is important for TN kids. </w:t>
      </w:r>
      <w:proofErr w:type="gramStart"/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#</w:t>
      </w:r>
      <w:proofErr w:type="gramEnd"/>
      <w:r w:rsidRPr="006D2D87">
        <w:rPr>
          <w:rFonts w:ascii="Arial" w:eastAsia="Times New Roman" w:hAnsi="Arial" w:cs="Arial"/>
          <w:color w:val="131E29"/>
          <w:spacing w:val="-6"/>
          <w:sz w:val="21"/>
          <w:szCs w:val="21"/>
        </w:rPr>
        <w:t>TANHillDay22 #UWTNHillDay22</w:t>
      </w:r>
      <w:r w:rsidRPr="006D2D87">
        <w:rPr>
          <w:rFonts w:ascii="Arial" w:eastAsia="Times New Roman" w:hAnsi="Arial" w:cs="Arial"/>
          <w:color w:val="131E29"/>
          <w:spacing w:val="-6"/>
        </w:rPr>
        <w:br/>
      </w:r>
    </w:p>
    <w:sectPr w:rsidR="00C1306F" w:rsidRPr="006D2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CDC"/>
    <w:multiLevelType w:val="multilevel"/>
    <w:tmpl w:val="7B66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D6871"/>
    <w:multiLevelType w:val="hybridMultilevel"/>
    <w:tmpl w:val="22AC7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E3BFA"/>
    <w:multiLevelType w:val="hybridMultilevel"/>
    <w:tmpl w:val="A256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6D42"/>
    <w:multiLevelType w:val="multilevel"/>
    <w:tmpl w:val="B396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16DC4"/>
    <w:multiLevelType w:val="multilevel"/>
    <w:tmpl w:val="7832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279DD"/>
    <w:multiLevelType w:val="multilevel"/>
    <w:tmpl w:val="EC7E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72FE1"/>
    <w:multiLevelType w:val="hybridMultilevel"/>
    <w:tmpl w:val="172C6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481909"/>
    <w:multiLevelType w:val="multilevel"/>
    <w:tmpl w:val="3842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ED"/>
    <w:rsid w:val="002530F8"/>
    <w:rsid w:val="00472A16"/>
    <w:rsid w:val="006B3BB9"/>
    <w:rsid w:val="006D2D87"/>
    <w:rsid w:val="009319BD"/>
    <w:rsid w:val="00931DED"/>
    <w:rsid w:val="00957853"/>
    <w:rsid w:val="00A24188"/>
    <w:rsid w:val="00B87456"/>
    <w:rsid w:val="00B97C94"/>
    <w:rsid w:val="00BC6FDF"/>
    <w:rsid w:val="00BE4637"/>
    <w:rsid w:val="00C1306F"/>
    <w:rsid w:val="00FC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CD2D"/>
  <w15:chartTrackingRefBased/>
  <w15:docId w15:val="{B6CF459B-84BB-4A4B-91F6-8DB2D263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D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7596"/>
    <w:pPr>
      <w:ind w:left="720"/>
      <w:contextualSpacing/>
    </w:pPr>
  </w:style>
  <w:style w:type="table" w:styleId="TableGrid">
    <w:name w:val="Table Grid"/>
    <w:basedOn w:val="TableNormal"/>
    <w:uiPriority w:val="39"/>
    <w:rsid w:val="00B9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Nave</dc:creator>
  <cp:keywords/>
  <dc:description/>
  <cp:lastModifiedBy>Kelley Nave</cp:lastModifiedBy>
  <cp:revision>3</cp:revision>
  <dcterms:created xsi:type="dcterms:W3CDTF">2022-02-22T18:35:00Z</dcterms:created>
  <dcterms:modified xsi:type="dcterms:W3CDTF">2022-02-23T06:48:00Z</dcterms:modified>
</cp:coreProperties>
</file>