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3E2E" w14:textId="20F1F8D4" w:rsidR="00D3669A" w:rsidRPr="003A46E7" w:rsidRDefault="00D41032" w:rsidP="003A46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Afterschool</w:t>
      </w:r>
      <w:r w:rsidR="003A46E7" w:rsidRPr="003A46E7">
        <w:rPr>
          <w:rFonts w:ascii="Times New Roman" w:hAnsi="Times New Roman" w:cs="Times New Roman"/>
        </w:rPr>
        <w:t xml:space="preserve"> Heal</w:t>
      </w:r>
      <w:r>
        <w:rPr>
          <w:rFonts w:ascii="Times New Roman" w:hAnsi="Times New Roman" w:cs="Times New Roman"/>
        </w:rPr>
        <w:t>s</w:t>
      </w:r>
      <w:r w:rsidR="003A46E7" w:rsidRPr="003A46E7">
        <w:rPr>
          <w:rFonts w:ascii="Times New Roman" w:hAnsi="Times New Roman" w:cs="Times New Roman"/>
        </w:rPr>
        <w:t xml:space="preserve"> Tennessee</w:t>
      </w:r>
      <w:r w:rsidR="003A46E7" w:rsidRPr="003A46E7">
        <w:rPr>
          <w:rFonts w:ascii="Times New Roman" w:hAnsi="Times New Roman" w:cs="Times New Roman"/>
        </w:rPr>
        <w:br/>
        <w:t>Sample Social Media Messages</w:t>
      </w:r>
    </w:p>
    <w:p w14:paraId="3EECAA01" w14:textId="72BCEC8B" w:rsidR="003A46E7" w:rsidRDefault="00A73F4F" w:rsidP="00A73F4F">
      <w:pPr>
        <w:spacing w:before="240"/>
        <w:rPr>
          <w:rFonts w:ascii="Times New Roman" w:hAnsi="Times New Roman" w:cs="Times New Roman"/>
          <w:b/>
          <w:i/>
        </w:rPr>
      </w:pPr>
      <w:r w:rsidRPr="003A46E7">
        <w:rPr>
          <w:rFonts w:ascii="Times New Roman" w:hAnsi="Times New Roman" w:cs="Times New Roman"/>
          <w:b/>
          <w:i/>
        </w:rPr>
        <w:t xml:space="preserve">Use these social media </w:t>
      </w:r>
      <w:r>
        <w:rPr>
          <w:rFonts w:ascii="Times New Roman" w:hAnsi="Times New Roman" w:cs="Times New Roman"/>
          <w:b/>
          <w:i/>
        </w:rPr>
        <w:t>messages</w:t>
      </w:r>
      <w:r w:rsidRPr="003A46E7">
        <w:rPr>
          <w:rFonts w:ascii="Times New Roman" w:hAnsi="Times New Roman" w:cs="Times New Roman"/>
          <w:b/>
          <w:i/>
        </w:rPr>
        <w:t xml:space="preserve"> to show how your company is </w:t>
      </w:r>
      <w:r>
        <w:rPr>
          <w:rFonts w:ascii="Times New Roman" w:hAnsi="Times New Roman" w:cs="Times New Roman"/>
          <w:b/>
          <w:i/>
        </w:rPr>
        <w:t>fighting stigma around substance abuse disord</w:t>
      </w:r>
      <w:r w:rsidRPr="003A46E7">
        <w:rPr>
          <w:rFonts w:ascii="Times New Roman" w:hAnsi="Times New Roman" w:cs="Times New Roman"/>
          <w:b/>
          <w:i/>
        </w:rPr>
        <w:t xml:space="preserve">er. </w:t>
      </w:r>
    </w:p>
    <w:p w14:paraId="54CB8A07" w14:textId="019D019F" w:rsidR="00EB455D" w:rsidRDefault="00EB455D" w:rsidP="00A73F4F">
      <w:pPr>
        <w:spacing w:before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Sample messages and graphics may also be found at:</w:t>
      </w:r>
    </w:p>
    <w:p w14:paraId="4D822B33" w14:textId="77777777" w:rsidR="00EB455D" w:rsidRDefault="00D41032" w:rsidP="00EB455D">
      <w:pPr>
        <w:pStyle w:val="ListParagraph"/>
        <w:numPr>
          <w:ilvl w:val="0"/>
          <w:numId w:val="2"/>
        </w:numPr>
        <w:spacing w:after="200"/>
        <w:rPr>
          <w:rFonts w:eastAsia="Arial"/>
          <w:sz w:val="22"/>
          <w:szCs w:val="22"/>
        </w:rPr>
      </w:pPr>
      <w:hyperlink r:id="rId7" w:history="1">
        <w:r w:rsidR="00EB455D" w:rsidRPr="00BA4F29">
          <w:rPr>
            <w:rStyle w:val="Hyperlink"/>
            <w:rFonts w:eastAsia="Arial"/>
            <w:sz w:val="22"/>
            <w:szCs w:val="22"/>
          </w:rPr>
          <w:t>Tennessee Together Media Campaign</w:t>
        </w:r>
      </w:hyperlink>
    </w:p>
    <w:p w14:paraId="643EEBE4" w14:textId="77777777" w:rsidR="00EB455D" w:rsidRPr="00EB455D" w:rsidRDefault="00D41032" w:rsidP="00EB455D">
      <w:pPr>
        <w:pStyle w:val="ListParagraph"/>
        <w:numPr>
          <w:ilvl w:val="0"/>
          <w:numId w:val="2"/>
        </w:numPr>
        <w:spacing w:after="200"/>
        <w:rPr>
          <w:rStyle w:val="Hyperlink"/>
          <w:rFonts w:eastAsia="Arial"/>
          <w:color w:val="auto"/>
          <w:sz w:val="22"/>
          <w:szCs w:val="22"/>
          <w:u w:val="none"/>
        </w:rPr>
      </w:pPr>
      <w:hyperlink r:id="rId8" w:history="1">
        <w:r w:rsidR="00EB455D" w:rsidRPr="00BA4F29">
          <w:rPr>
            <w:rStyle w:val="Hyperlink"/>
            <w:rFonts w:eastAsia="Arial"/>
            <w:sz w:val="22"/>
            <w:szCs w:val="22"/>
          </w:rPr>
          <w:t>Tennessee Faces of Opioids</w:t>
        </w:r>
      </w:hyperlink>
    </w:p>
    <w:p w14:paraId="7F53D0E7" w14:textId="0058A858" w:rsidR="00EB455D" w:rsidRPr="00EB455D" w:rsidRDefault="00D41032" w:rsidP="00EB455D">
      <w:pPr>
        <w:pStyle w:val="ListParagraph"/>
        <w:numPr>
          <w:ilvl w:val="0"/>
          <w:numId w:val="2"/>
        </w:numPr>
        <w:spacing w:after="200"/>
        <w:rPr>
          <w:rFonts w:eastAsia="Arial"/>
          <w:sz w:val="22"/>
          <w:szCs w:val="22"/>
        </w:rPr>
      </w:pPr>
      <w:hyperlink r:id="rId9" w:history="1">
        <w:r w:rsidR="00EB455D" w:rsidRPr="00EB455D">
          <w:rPr>
            <w:rStyle w:val="Hyperlink"/>
            <w:rFonts w:eastAsia="Arial"/>
            <w:sz w:val="22"/>
            <w:szCs w:val="22"/>
          </w:rPr>
          <w:t>CDC Social Media Graphics</w:t>
        </w:r>
      </w:hyperlink>
    </w:p>
    <w:p w14:paraId="5496F142" w14:textId="6F8D9AA3" w:rsidR="003A46E7" w:rsidRPr="00A73F4F" w:rsidRDefault="003A46E7" w:rsidP="003A46E7">
      <w:pPr>
        <w:rPr>
          <w:rFonts w:ascii="Times New Roman" w:hAnsi="Times New Roman" w:cs="Times New Roman"/>
          <w:b/>
          <w:bCs/>
        </w:rPr>
      </w:pPr>
      <w:r w:rsidRPr="00A73F4F">
        <w:rPr>
          <w:rFonts w:ascii="Times New Roman" w:hAnsi="Times New Roman" w:cs="Times New Roman"/>
          <w:b/>
          <w:bCs/>
        </w:rPr>
        <w:t>Change the Conversation</w:t>
      </w:r>
    </w:p>
    <w:p w14:paraId="575F9A3A" w14:textId="44ABEABE" w:rsidR="003A46E7" w:rsidRPr="003A46E7" w:rsidRDefault="003A46E7" w:rsidP="003A46E7">
      <w:pPr>
        <w:pStyle w:val="ListBullet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 xml:space="preserve">Twitter:  </w:t>
      </w:r>
      <w:r>
        <w:rPr>
          <w:rFonts w:ascii="Times New Roman" w:hAnsi="Times New Roman" w:cs="Times New Roman"/>
        </w:rPr>
        <w:t xml:space="preserve">Addiction is a disease, not a moral failing. </w:t>
      </w:r>
      <w:r w:rsidR="00A73F4F">
        <w:rPr>
          <w:rFonts w:ascii="Times New Roman" w:hAnsi="Times New Roman" w:cs="Times New Roman"/>
        </w:rPr>
        <w:t xml:space="preserve">Learn more at the faces of opioids in Tennessee #TNFaces #opioids </w:t>
      </w:r>
      <w:hyperlink r:id="rId10" w:history="1">
        <w:r w:rsidR="00A73F4F" w:rsidRPr="000E2DA2">
          <w:rPr>
            <w:rStyle w:val="Hyperlink"/>
            <w:rFonts w:ascii="Times New Roman" w:hAnsi="Times New Roman" w:cs="Times New Roman"/>
          </w:rPr>
          <w:t>https://www.youtube.com/watch?v=KyzfMqsT3f0&amp;feature=youtu.be</w:t>
        </w:r>
      </w:hyperlink>
      <w:r w:rsidR="00A73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9AC8A66" w14:textId="50606334" w:rsidR="003A46E7" w:rsidRPr="003A46E7" w:rsidRDefault="003A46E7" w:rsidP="003A46E7">
      <w:pPr>
        <w:pStyle w:val="ListBullet"/>
        <w:rPr>
          <w:rFonts w:ascii="Times New Roman" w:hAnsi="Times New Roman" w:cs="Times New Roman"/>
        </w:rPr>
      </w:pPr>
      <w:r w:rsidRPr="003A46E7">
        <w:rPr>
          <w:rFonts w:ascii="Times New Roman" w:hAnsi="Times New Roman" w:cs="Times New Roman"/>
        </w:rPr>
        <w:t xml:space="preserve">Twitter: Lead your company in breaking the stigma around substance use disorder, like we are. </w:t>
      </w:r>
      <w:r w:rsidR="00A73F4F">
        <w:rPr>
          <w:rFonts w:ascii="Times New Roman" w:hAnsi="Times New Roman" w:cs="Times New Roman"/>
        </w:rPr>
        <w:t xml:space="preserve">Share the stories of addiction survivors #TNFaces #opioids </w:t>
      </w:r>
      <w:hyperlink r:id="rId11" w:history="1">
        <w:r w:rsidR="00A73F4F" w:rsidRPr="000E2DA2">
          <w:rPr>
            <w:rStyle w:val="Hyperlink"/>
            <w:rFonts w:ascii="Times New Roman" w:hAnsi="Times New Roman" w:cs="Times New Roman"/>
          </w:rPr>
          <w:t>https://www.youtube.com/watch?v=fy_i8o4oUtg&amp;feature=youtu.be</w:t>
        </w:r>
      </w:hyperlink>
      <w:r w:rsidR="00A73F4F">
        <w:rPr>
          <w:rFonts w:ascii="Times New Roman" w:hAnsi="Times New Roman" w:cs="Times New Roman"/>
        </w:rPr>
        <w:t xml:space="preserve"> </w:t>
      </w:r>
    </w:p>
    <w:p w14:paraId="3B46310A" w14:textId="1A623F56" w:rsidR="003A46E7" w:rsidRPr="00A73F4F" w:rsidRDefault="003A46E7" w:rsidP="003A46E7">
      <w:pPr>
        <w:pStyle w:val="ListBullet"/>
        <w:rPr>
          <w:rStyle w:val="Hyperlink"/>
          <w:rFonts w:ascii="Times New Roman" w:hAnsi="Times New Roman" w:cs="Times New Roman"/>
          <w:color w:val="auto"/>
          <w:u w:val="none"/>
        </w:rPr>
      </w:pPr>
      <w:r w:rsidRPr="003A46E7">
        <w:rPr>
          <w:rFonts w:ascii="Times New Roman" w:hAnsi="Times New Roman" w:cs="Times New Roman"/>
        </w:rPr>
        <w:t xml:space="preserve">Facebook AND LinkedIn: </w:t>
      </w:r>
      <w:r w:rsidR="00A73F4F">
        <w:rPr>
          <w:rFonts w:ascii="Times New Roman" w:hAnsi="Times New Roman" w:cs="Times New Roman"/>
        </w:rPr>
        <w:t>Addiction is a community issue that affects everyone.</w:t>
      </w:r>
      <w:r w:rsidRPr="003A46E7">
        <w:rPr>
          <w:rFonts w:ascii="Times New Roman" w:hAnsi="Times New Roman" w:cs="Times New Roman"/>
        </w:rPr>
        <w:t xml:space="preserve"> As a company, we have a unique opportunity to help. It starts by changing the conversation. </w:t>
      </w:r>
      <w:r w:rsidR="00A73F4F">
        <w:rPr>
          <w:rFonts w:ascii="Times New Roman" w:hAnsi="Times New Roman" w:cs="Times New Roman"/>
        </w:rPr>
        <w:t>Learn more about addiction science at</w:t>
      </w:r>
      <w:r w:rsidRPr="003A46E7">
        <w:rPr>
          <w:rFonts w:ascii="Times New Roman" w:hAnsi="Times New Roman" w:cs="Times New Roman"/>
        </w:rPr>
        <w:t xml:space="preserve"> </w:t>
      </w:r>
      <w:hyperlink r:id="rId12" w:history="1">
        <w:r w:rsidRPr="003A46E7">
          <w:rPr>
            <w:rStyle w:val="Hyperlink"/>
            <w:rFonts w:ascii="Times New Roman" w:hAnsi="Times New Roman" w:cs="Times New Roman"/>
          </w:rPr>
          <w:t>https://youtu.be/cHs07wVzaEs</w:t>
        </w:r>
      </w:hyperlink>
      <w:r w:rsidR="00A73F4F">
        <w:rPr>
          <w:rStyle w:val="Hyperlink"/>
          <w:rFonts w:ascii="Times New Roman" w:hAnsi="Times New Roman" w:cs="Times New Roman"/>
        </w:rPr>
        <w:t xml:space="preserve"> #Tennessee Together</w:t>
      </w:r>
    </w:p>
    <w:p w14:paraId="46247AEB" w14:textId="4B6D085D" w:rsidR="00A73F4F" w:rsidRDefault="00A73F4F" w:rsidP="00A73F4F">
      <w:pPr>
        <w:pStyle w:val="ListBullet"/>
        <w:numPr>
          <w:ilvl w:val="0"/>
          <w:numId w:val="0"/>
        </w:numPr>
        <w:ind w:left="360" w:hanging="360"/>
        <w:rPr>
          <w:rStyle w:val="Hyperlink"/>
          <w:rFonts w:ascii="Times New Roman" w:hAnsi="Times New Roman" w:cs="Times New Roman"/>
        </w:rPr>
      </w:pPr>
    </w:p>
    <w:p w14:paraId="1E474CA5" w14:textId="0DBF0098" w:rsidR="00A73F4F" w:rsidRPr="008B3555" w:rsidRDefault="00A73F4F" w:rsidP="00A73F4F">
      <w:pPr>
        <w:rPr>
          <w:rFonts w:ascii="Times New Roman" w:hAnsi="Times New Roman" w:cs="Times New Roman"/>
          <w:b/>
          <w:bCs/>
        </w:rPr>
      </w:pPr>
      <w:r w:rsidRPr="008B3555">
        <w:rPr>
          <w:rFonts w:ascii="Times New Roman" w:hAnsi="Times New Roman" w:cs="Times New Roman"/>
          <w:b/>
          <w:bCs/>
        </w:rPr>
        <w:t>Safe Disposal and Storage</w:t>
      </w:r>
    </w:p>
    <w:p w14:paraId="2985A248" w14:textId="5BBA4D16" w:rsidR="00A73F4F" w:rsidRPr="008B3555" w:rsidRDefault="00A73F4F" w:rsidP="00A73F4F">
      <w:pPr>
        <w:pStyle w:val="ListBullet"/>
        <w:rPr>
          <w:rFonts w:ascii="Times New Roman" w:eastAsia="Times New Roman" w:hAnsi="Times New Roman" w:cs="Times New Roman"/>
          <w:bCs/>
        </w:rPr>
      </w:pPr>
      <w:r w:rsidRPr="008B3555">
        <w:rPr>
          <w:rFonts w:ascii="Times New Roman" w:hAnsi="Times New Roman" w:cs="Times New Roman"/>
        </w:rPr>
        <w:t xml:space="preserve">Twitter:  Have unused medications? Don’t flush or dump. Safely dispose of unused meds, including opioids – free.  Find a drop-off location near you at </w:t>
      </w:r>
      <w:hyperlink r:id="rId13" w:history="1">
        <w:r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  <w:r w:rsidRPr="008B3555">
        <w:rPr>
          <w:rFonts w:ascii="Times New Roman" w:hAnsi="Times New Roman" w:cs="Times New Roman"/>
        </w:rPr>
        <w:t xml:space="preserve"> #TennesseeTogether</w:t>
      </w:r>
    </w:p>
    <w:p w14:paraId="06AF7D8D" w14:textId="4E83295B" w:rsidR="00A73F4F" w:rsidRPr="008B3555" w:rsidRDefault="00A73F4F" w:rsidP="00A73F4F">
      <w:pPr>
        <w:pStyle w:val="ListBullet"/>
        <w:rPr>
          <w:rFonts w:ascii="Times New Roman" w:eastAsia="Times New Roman" w:hAnsi="Times New Roman" w:cs="Times New Roman"/>
          <w:bCs/>
        </w:rPr>
      </w:pPr>
      <w:r w:rsidRPr="008B3555">
        <w:rPr>
          <w:rFonts w:ascii="Times New Roman" w:eastAsia="Times New Roman" w:hAnsi="Times New Roman" w:cs="Times New Roman"/>
          <w:bCs/>
        </w:rPr>
        <w:t xml:space="preserve">Twitter: </w:t>
      </w:r>
      <w:r w:rsidR="008B3555" w:rsidRPr="008B3555">
        <w:rPr>
          <w:rFonts w:ascii="Times New Roman" w:eastAsia="Times New Roman" w:hAnsi="Times New Roman" w:cs="Times New Roman"/>
          <w:bCs/>
        </w:rPr>
        <w:t>Do you have</w:t>
      </w:r>
      <w:r w:rsidRPr="008B3555">
        <w:rPr>
          <w:rFonts w:ascii="Times New Roman" w:eastAsia="Times New Roman" w:hAnsi="Times New Roman" w:cs="Times New Roman"/>
          <w:bCs/>
        </w:rPr>
        <w:t xml:space="preserve"> unused or expired meds “just in case”? Don’t flush or put in the trash. Find a safe disposal drop box: </w:t>
      </w:r>
      <w:hyperlink r:id="rId14" w:history="1">
        <w:r w:rsidR="008B3555"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  <w:r w:rsidR="008B3555" w:rsidRPr="008B3555">
        <w:rPr>
          <w:rFonts w:ascii="Times New Roman" w:hAnsi="Times New Roman" w:cs="Times New Roman"/>
        </w:rPr>
        <w:t xml:space="preserve"> #TennesseeTogether</w:t>
      </w:r>
    </w:p>
    <w:p w14:paraId="18D66D4A" w14:textId="5E131190" w:rsidR="008B3555" w:rsidRPr="008B3555" w:rsidRDefault="008B3555" w:rsidP="00A73F4F">
      <w:pPr>
        <w:pStyle w:val="ListBullet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Twitter: Katie Davis gets personal about the importance of safely disposing of prescription drugs. View her message here </w:t>
      </w:r>
      <w:hyperlink r:id="rId15" w:history="1">
        <w:r w:rsidRPr="000E2DA2">
          <w:rPr>
            <w:rStyle w:val="Hyperlink"/>
            <w:rFonts w:ascii="Times New Roman" w:hAnsi="Times New Roman" w:cs="Times New Roman"/>
          </w:rPr>
          <w:t>https://www.youtube.com/watch?v=7Rc2dWcxABs&amp;feature=youtu.be</w:t>
        </w:r>
      </w:hyperlink>
      <w:r>
        <w:rPr>
          <w:rFonts w:ascii="Times New Roman" w:hAnsi="Times New Roman" w:cs="Times New Roman"/>
        </w:rPr>
        <w:t xml:space="preserve"> #TennesseeTogether</w:t>
      </w:r>
    </w:p>
    <w:p w14:paraId="15703216" w14:textId="1F81D2B0" w:rsidR="00A73F4F" w:rsidRPr="008B3555" w:rsidRDefault="00A73F4F" w:rsidP="00A73F4F">
      <w:pPr>
        <w:pStyle w:val="ListBullet"/>
        <w:rPr>
          <w:rFonts w:ascii="Times New Roman" w:hAnsi="Times New Roman" w:cs="Times New Roman"/>
        </w:rPr>
      </w:pPr>
      <w:r w:rsidRPr="008B3555">
        <w:rPr>
          <w:rFonts w:ascii="Times New Roman" w:hAnsi="Times New Roman" w:cs="Times New Roman"/>
        </w:rPr>
        <w:t xml:space="preserve">Facebook and LinkedIn: Everyone </w:t>
      </w:r>
      <w:r w:rsidR="008B3555" w:rsidRPr="008B3555">
        <w:rPr>
          <w:rFonts w:ascii="Times New Roman" w:hAnsi="Times New Roman" w:cs="Times New Roman"/>
        </w:rPr>
        <w:t xml:space="preserve">can contribute to ending the opioid crisis. </w:t>
      </w:r>
      <w:r w:rsidRPr="008B3555">
        <w:rPr>
          <w:rFonts w:ascii="Times New Roman" w:hAnsi="Times New Roman" w:cs="Times New Roman"/>
        </w:rPr>
        <w:t xml:space="preserve">It starts with us. Knowing where to dispose of unused medications, including opioids, is helpful in </w:t>
      </w:r>
      <w:r w:rsidR="008B3555" w:rsidRPr="008B3555">
        <w:rPr>
          <w:rFonts w:ascii="Times New Roman" w:hAnsi="Times New Roman" w:cs="Times New Roman"/>
        </w:rPr>
        <w:t>preventing substance abuse disorder</w:t>
      </w:r>
      <w:r w:rsidRPr="008B3555">
        <w:rPr>
          <w:rFonts w:ascii="Times New Roman" w:hAnsi="Times New Roman" w:cs="Times New Roman"/>
        </w:rPr>
        <w:t xml:space="preserve">. </w:t>
      </w:r>
      <w:r w:rsidR="008B3555" w:rsidRPr="008B3555">
        <w:rPr>
          <w:rFonts w:ascii="Times New Roman" w:hAnsi="Times New Roman" w:cs="Times New Roman"/>
        </w:rPr>
        <w:t>F</w:t>
      </w:r>
      <w:r w:rsidRPr="008B3555">
        <w:rPr>
          <w:rFonts w:ascii="Times New Roman" w:hAnsi="Times New Roman" w:cs="Times New Roman"/>
        </w:rPr>
        <w:t xml:space="preserve">ind </w:t>
      </w:r>
      <w:r w:rsidR="008B3555" w:rsidRPr="008B3555">
        <w:rPr>
          <w:rFonts w:ascii="Times New Roman" w:hAnsi="Times New Roman" w:cs="Times New Roman"/>
        </w:rPr>
        <w:t xml:space="preserve">a safe prescription drug drop-off location here </w:t>
      </w:r>
      <w:r w:rsidRPr="008B3555">
        <w:rPr>
          <w:rFonts w:ascii="Times New Roman" w:hAnsi="Times New Roman" w:cs="Times New Roman"/>
        </w:rPr>
        <w:t xml:space="preserve">  </w:t>
      </w:r>
      <w:hyperlink r:id="rId16" w:history="1">
        <w:r w:rsidR="008B3555" w:rsidRPr="008B3555">
          <w:rPr>
            <w:rStyle w:val="Hyperlink"/>
            <w:rFonts w:ascii="Times New Roman" w:hAnsi="Times New Roman" w:cs="Times New Roman"/>
          </w:rPr>
          <w:t>https://countitlockitdropit.org/</w:t>
        </w:r>
      </w:hyperlink>
    </w:p>
    <w:p w14:paraId="23039498" w14:textId="72BCC890" w:rsidR="00A73F4F" w:rsidRPr="0000432A" w:rsidRDefault="00A73F4F" w:rsidP="00A73F4F">
      <w:pPr>
        <w:pStyle w:val="ListBullet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02D158B" w14:textId="335354BA" w:rsidR="008B3555" w:rsidRPr="0000432A" w:rsidRDefault="008B3555" w:rsidP="008B3555">
      <w:pPr>
        <w:rPr>
          <w:rFonts w:ascii="Times New Roman" w:hAnsi="Times New Roman" w:cs="Times New Roman"/>
          <w:b/>
          <w:bCs/>
        </w:rPr>
      </w:pPr>
      <w:r w:rsidRPr="0000432A">
        <w:rPr>
          <w:rFonts w:ascii="Times New Roman" w:hAnsi="Times New Roman" w:cs="Times New Roman"/>
          <w:b/>
          <w:bCs/>
        </w:rPr>
        <w:t>General Education</w:t>
      </w:r>
    </w:p>
    <w:p w14:paraId="7DF1E34D" w14:textId="04F3175A" w:rsidR="008B3555" w:rsidRPr="0000432A" w:rsidRDefault="008B3555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hAnsi="Times New Roman" w:cs="Times New Roman"/>
        </w:rPr>
        <w:t xml:space="preserve">Twitter:  How well do you understand the dangers of opioids? Test your knowledge by viewing this video </w:t>
      </w:r>
      <w:hyperlink r:id="rId17" w:history="1">
        <w:r w:rsidRPr="0000432A">
          <w:rPr>
            <w:rStyle w:val="Hyperlink"/>
            <w:rFonts w:ascii="Times New Roman" w:hAnsi="Times New Roman" w:cs="Times New Roman"/>
          </w:rPr>
          <w:t>https://youtu.be/3l6iqUSD84Q</w:t>
        </w:r>
      </w:hyperlink>
      <w:r w:rsidRPr="0000432A">
        <w:rPr>
          <w:rFonts w:ascii="Times New Roman" w:hAnsi="Times New Roman" w:cs="Times New Roman"/>
        </w:rPr>
        <w:t xml:space="preserve"> #TNFaces</w:t>
      </w:r>
    </w:p>
    <w:p w14:paraId="6BA5B0F9" w14:textId="4AEC6094" w:rsidR="008B3555" w:rsidRPr="0000432A" w:rsidRDefault="008B3555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eastAsia="Times New Roman" w:hAnsi="Times New Roman" w:cs="Times New Roman"/>
          <w:bCs/>
        </w:rPr>
        <w:t xml:space="preserve">Twitter: Do your kids understand the risks of misusing prescription drugs? Join us in sharing this video. #TNFaces </w:t>
      </w:r>
      <w:hyperlink r:id="rId18" w:history="1">
        <w:r w:rsidRPr="0000432A">
          <w:rPr>
            <w:rStyle w:val="Hyperlink"/>
            <w:rFonts w:ascii="Times New Roman" w:eastAsia="Times New Roman" w:hAnsi="Times New Roman" w:cs="Times New Roman"/>
            <w:bCs/>
          </w:rPr>
          <w:t>https://youtu.be/l240uHbMQm4</w:t>
        </w:r>
      </w:hyperlink>
    </w:p>
    <w:p w14:paraId="6941E67B" w14:textId="3A62DCC7" w:rsidR="0000432A" w:rsidRPr="0000432A" w:rsidRDefault="0000432A" w:rsidP="008B3555">
      <w:pPr>
        <w:pStyle w:val="ListBullet"/>
        <w:rPr>
          <w:rFonts w:ascii="Times New Roman" w:eastAsia="Times New Roman" w:hAnsi="Times New Roman" w:cs="Times New Roman"/>
          <w:bCs/>
        </w:rPr>
      </w:pPr>
      <w:r w:rsidRPr="0000432A">
        <w:rPr>
          <w:rFonts w:ascii="Times New Roman" w:eastAsia="Times New Roman" w:hAnsi="Times New Roman" w:cs="Times New Roman"/>
          <w:bCs/>
        </w:rPr>
        <w:t xml:space="preserve">Facebook: Substance abuse treatment resources are available. </w:t>
      </w:r>
      <w:r w:rsidRPr="0000432A">
        <w:rPr>
          <w:rFonts w:ascii="Times New Roman" w:hAnsi="Times New Roman" w:cs="Times New Roman"/>
          <w:color w:val="333333"/>
        </w:rPr>
        <w:t xml:space="preserve">Call the Tennessee </w:t>
      </w:r>
      <w:r w:rsidRPr="0000432A">
        <w:rPr>
          <w:rStyle w:val="Strong"/>
          <w:rFonts w:ascii="Times New Roman" w:hAnsi="Times New Roman" w:cs="Times New Roman"/>
          <w:color w:val="B22222"/>
        </w:rPr>
        <w:t xml:space="preserve">REDLINE </w:t>
      </w:r>
      <w:r w:rsidRPr="0000432A">
        <w:rPr>
          <w:rFonts w:ascii="Times New Roman" w:hAnsi="Times New Roman" w:cs="Times New Roman"/>
          <w:color w:val="333333"/>
        </w:rPr>
        <w:t>now for addiction treatment and recovery services. 1-800-889-9789</w:t>
      </w:r>
      <w:r>
        <w:rPr>
          <w:rFonts w:ascii="Times New Roman" w:hAnsi="Times New Roman" w:cs="Times New Roman"/>
          <w:color w:val="333333"/>
        </w:rPr>
        <w:t xml:space="preserve"> #TennesseeTogether</w:t>
      </w:r>
    </w:p>
    <w:sectPr w:rsidR="0000432A" w:rsidRPr="0000432A" w:rsidSect="00D41032">
      <w:headerReference w:type="default" r:id="rId19"/>
      <w:footerReference w:type="default" r:id="rId20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AE88" w14:textId="77777777" w:rsidR="00A60E7C" w:rsidRDefault="00A60E7C" w:rsidP="003A46E7">
      <w:pPr>
        <w:spacing w:after="0" w:line="240" w:lineRule="auto"/>
      </w:pPr>
      <w:r>
        <w:separator/>
      </w:r>
    </w:p>
  </w:endnote>
  <w:endnote w:type="continuationSeparator" w:id="0">
    <w:p w14:paraId="10B9EC2F" w14:textId="77777777" w:rsidR="00A60E7C" w:rsidRDefault="00A60E7C" w:rsidP="003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B7CD" w14:textId="77777777" w:rsidR="00EB455D" w:rsidRPr="00EB455D" w:rsidRDefault="00EB455D" w:rsidP="00EB455D">
    <w:pPr>
      <w:pStyle w:val="Footer"/>
      <w:rPr>
        <w:sz w:val="20"/>
        <w:szCs w:val="20"/>
      </w:rPr>
    </w:pPr>
    <w:r w:rsidRPr="00EB455D">
      <w:rPr>
        <w:sz w:val="20"/>
        <w:szCs w:val="20"/>
      </w:rPr>
      <w:t xml:space="preserve">1 Tennessee Together: </w:t>
    </w:r>
    <w:hyperlink r:id="rId1" w:history="1">
      <w:r w:rsidRPr="00EB455D">
        <w:rPr>
          <w:rStyle w:val="Hyperlink"/>
          <w:sz w:val="20"/>
          <w:szCs w:val="20"/>
        </w:rPr>
        <w:t>https://www.tn.gov/opioids/about-tn-together/tn-together-media-campaign.html</w:t>
      </w:r>
    </w:hyperlink>
    <w:r w:rsidRPr="00EB455D">
      <w:rPr>
        <w:sz w:val="20"/>
        <w:szCs w:val="20"/>
      </w:rPr>
      <w:t xml:space="preserve"> </w:t>
    </w:r>
  </w:p>
  <w:p w14:paraId="0C55DFFC" w14:textId="77777777" w:rsidR="00EB455D" w:rsidRPr="00EB455D" w:rsidRDefault="00EB455D" w:rsidP="00EB455D">
    <w:pPr>
      <w:pStyle w:val="Footer"/>
      <w:rPr>
        <w:sz w:val="20"/>
        <w:szCs w:val="20"/>
      </w:rPr>
    </w:pPr>
    <w:r w:rsidRPr="00EB455D">
      <w:rPr>
        <w:sz w:val="20"/>
        <w:szCs w:val="20"/>
      </w:rPr>
      <w:t xml:space="preserve">2 Tennessee Faces of Opioids: </w:t>
    </w:r>
    <w:hyperlink r:id="rId2" w:history="1">
      <w:r w:rsidRPr="00EB455D">
        <w:rPr>
          <w:rStyle w:val="Hyperlink"/>
          <w:sz w:val="20"/>
          <w:szCs w:val="20"/>
        </w:rPr>
        <w:t>https://www.tn.gov/tnfacesofopioids</w:t>
      </w:r>
    </w:hyperlink>
    <w:r w:rsidRPr="00EB455D">
      <w:rPr>
        <w:sz w:val="20"/>
        <w:szCs w:val="20"/>
      </w:rPr>
      <w:t xml:space="preserve"> </w:t>
    </w:r>
  </w:p>
  <w:p w14:paraId="3D4A33C3" w14:textId="79D362D7" w:rsidR="00EB455D" w:rsidRPr="00EB455D" w:rsidRDefault="00EB455D">
    <w:pPr>
      <w:pStyle w:val="Footer"/>
      <w:rPr>
        <w:sz w:val="20"/>
        <w:szCs w:val="20"/>
      </w:rPr>
    </w:pPr>
    <w:r w:rsidRPr="00EB455D">
      <w:rPr>
        <w:sz w:val="20"/>
        <w:szCs w:val="20"/>
      </w:rPr>
      <w:t xml:space="preserve">3 CDC Social Media Graphics: </w:t>
    </w:r>
    <w:hyperlink r:id="rId3" w:history="1">
      <w:r w:rsidRPr="00EB455D">
        <w:rPr>
          <w:rStyle w:val="Hyperlink"/>
          <w:sz w:val="20"/>
          <w:szCs w:val="20"/>
        </w:rPr>
        <w:t>https://www.cdc.gov/rxawareness/resources/socialmedia.html</w:t>
      </w:r>
    </w:hyperlink>
    <w:r w:rsidRPr="00EB455D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4FB9" w14:textId="77777777" w:rsidR="00A60E7C" w:rsidRDefault="00A60E7C" w:rsidP="003A46E7">
      <w:pPr>
        <w:spacing w:after="0" w:line="240" w:lineRule="auto"/>
      </w:pPr>
      <w:r>
        <w:separator/>
      </w:r>
    </w:p>
  </w:footnote>
  <w:footnote w:type="continuationSeparator" w:id="0">
    <w:p w14:paraId="101B54A0" w14:textId="77777777" w:rsidR="00A60E7C" w:rsidRDefault="00A60E7C" w:rsidP="003A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D701" w14:textId="45F6105B" w:rsidR="003A46E7" w:rsidRDefault="003A46E7" w:rsidP="003A46E7">
    <w:pPr>
      <w:pStyle w:val="Header"/>
    </w:pPr>
    <w:r>
      <w:rPr>
        <w:rFonts w:ascii="Times New Roman" w:hAnsi="Times New Roman" w:cs="Times New Roman"/>
        <w:sz w:val="24"/>
        <w:szCs w:val="24"/>
      </w:rPr>
      <w:t>Appendix B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</w:rPr>
      <w:t xml:space="preserve"> </w:t>
    </w:r>
    <w:r w:rsidR="00D41032">
      <w:rPr>
        <w:noProof/>
      </w:rPr>
      <w:drawing>
        <wp:inline distT="0" distB="0" distL="0" distR="0" wp14:anchorId="0BDE44F5" wp14:editId="4FBE0EF3">
          <wp:extent cx="864235" cy="757135"/>
          <wp:effectExtent l="0" t="0" r="0" b="508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670" cy="796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D61D7" w14:textId="77777777" w:rsidR="003A46E7" w:rsidRDefault="003A4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A2DC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7"/>
    <w:rsid w:val="0000432A"/>
    <w:rsid w:val="00023842"/>
    <w:rsid w:val="0006160E"/>
    <w:rsid w:val="00262646"/>
    <w:rsid w:val="003A46E7"/>
    <w:rsid w:val="008504F8"/>
    <w:rsid w:val="00895FEE"/>
    <w:rsid w:val="008B3555"/>
    <w:rsid w:val="0092798F"/>
    <w:rsid w:val="00A60E7C"/>
    <w:rsid w:val="00A73F4F"/>
    <w:rsid w:val="00BE3CD2"/>
    <w:rsid w:val="00D41032"/>
    <w:rsid w:val="00D7766A"/>
    <w:rsid w:val="00E14ED4"/>
    <w:rsid w:val="00EB455D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2DAD"/>
  <w15:chartTrackingRefBased/>
  <w15:docId w15:val="{B86F884F-18F4-4A94-A194-539A884A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6E7"/>
  </w:style>
  <w:style w:type="paragraph" w:styleId="Footer">
    <w:name w:val="footer"/>
    <w:basedOn w:val="Normal"/>
    <w:link w:val="FooterChar"/>
    <w:uiPriority w:val="99"/>
    <w:unhideWhenUsed/>
    <w:rsid w:val="003A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6E7"/>
  </w:style>
  <w:style w:type="character" w:styleId="Hyperlink">
    <w:name w:val="Hyperlink"/>
    <w:basedOn w:val="DefaultParagraphFont"/>
    <w:uiPriority w:val="99"/>
    <w:unhideWhenUsed/>
    <w:rsid w:val="003A46E7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A46E7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3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F4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0432A"/>
    <w:rPr>
      <w:b/>
      <w:bCs/>
    </w:rPr>
  </w:style>
  <w:style w:type="paragraph" w:styleId="ListParagraph">
    <w:name w:val="List Paragraph"/>
    <w:basedOn w:val="Normal"/>
    <w:uiPriority w:val="34"/>
    <w:qFormat/>
    <w:rsid w:val="00EB4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nfacesofopioids" TargetMode="External"/><Relationship Id="rId13" Type="http://schemas.openxmlformats.org/officeDocument/2006/relationships/hyperlink" Target="https://countitlockitdropit.org/" TargetMode="External"/><Relationship Id="rId18" Type="http://schemas.openxmlformats.org/officeDocument/2006/relationships/hyperlink" Target="https://youtu.be/l240uHbMQm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n.gov/opioids/about-tn-together/tn-together-media-campaign.html" TargetMode="External"/><Relationship Id="rId12" Type="http://schemas.openxmlformats.org/officeDocument/2006/relationships/hyperlink" Target="https://gcc01.safelinks.protection.outlook.com/?url=https%3A%2F%2Fyoutu.be%2FcHs07wVzaEs&amp;data=02%7C01%7CAlison.Molitor%40state.mn.us%7C76471febbf6145d8bb0a08d6abc9e806%7Ceb14b04624c445198f26b89c2159828c%7C0%7C0%7C636885281000728952&amp;sdata=kDFoS0UPrZepIEj5zu9Ua8SIDloSDxaY1JLHDoDNTlQ%3D&amp;reserved=0" TargetMode="External"/><Relationship Id="rId17" Type="http://schemas.openxmlformats.org/officeDocument/2006/relationships/hyperlink" Target="https://youtu.be/3l6iqUSD84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ntitlockitdropit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y_i8o4oUtg&amp;feature=youtu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Rc2dWcxABs&amp;feature=youtu.be" TargetMode="External"/><Relationship Id="rId10" Type="http://schemas.openxmlformats.org/officeDocument/2006/relationships/hyperlink" Target="https://www.youtube.com/watch?v=KyzfMqsT3f0&amp;feature=youtu.b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rxawareness/resources/socialmedia.html" TargetMode="External"/><Relationship Id="rId14" Type="http://schemas.openxmlformats.org/officeDocument/2006/relationships/hyperlink" Target="https://countitlockitdropit.org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rxawareness/resources/socialmedia.html" TargetMode="External"/><Relationship Id="rId2" Type="http://schemas.openxmlformats.org/officeDocument/2006/relationships/hyperlink" Target="https://www.tn.gov/tnfacesofopioids" TargetMode="External"/><Relationship Id="rId1" Type="http://schemas.openxmlformats.org/officeDocument/2006/relationships/hyperlink" Target="https://www.tn.gov/opioids/about-tn-together/tn-together-media-campaig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 Warrell</cp:lastModifiedBy>
  <cp:revision>3</cp:revision>
  <dcterms:created xsi:type="dcterms:W3CDTF">2021-10-25T00:03:00Z</dcterms:created>
  <dcterms:modified xsi:type="dcterms:W3CDTF">2021-10-25T00:04:00Z</dcterms:modified>
</cp:coreProperties>
</file>